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0BBA" w:rsidRPr="00257D26" w:rsidRDefault="003F0BBA" w:rsidP="003F0BBA">
      <w:pPr>
        <w:bidi/>
        <w:rPr>
          <w:rFonts w:cs="B Zar"/>
          <w:color w:val="000000"/>
          <w:sz w:val="24"/>
          <w:szCs w:val="24"/>
          <w:lang w:bidi="fa-IR"/>
        </w:rPr>
      </w:pPr>
      <w:r w:rsidRPr="00B37FA8">
        <w:rPr>
          <w:rFonts w:cs="B Zar" w:hint="cs"/>
          <w:b/>
          <w:bCs/>
          <w:color w:val="000000"/>
          <w:sz w:val="24"/>
          <w:szCs w:val="24"/>
          <w:rtl/>
          <w:lang w:bidi="fa-IR"/>
        </w:rPr>
        <w:t>فصل اوّل، در جنس هوای محیط</w:t>
      </w:r>
      <w:r w:rsidRPr="00257D26">
        <w:rPr>
          <w:rFonts w:cs="B Zar" w:hint="cs"/>
          <w:color w:val="000000"/>
          <w:sz w:val="24"/>
          <w:szCs w:val="24"/>
          <w:rtl/>
          <w:lang w:bidi="fa-IR"/>
        </w:rPr>
        <w:t xml:space="preserve"> و آن مشتمل است برچند نسیم.</w:t>
      </w:r>
    </w:p>
    <w:p w:rsidR="003F0BBA" w:rsidRPr="001F53C3" w:rsidRDefault="003F0BBA" w:rsidP="003F0BBA">
      <w:pPr>
        <w:pStyle w:val="NoSpacing"/>
        <w:bidi/>
        <w:rPr>
          <w:rFonts w:cs="B Zar"/>
          <w:color w:val="000000"/>
          <w:sz w:val="24"/>
          <w:szCs w:val="24"/>
          <w:lang w:bidi="fa-IR"/>
        </w:rPr>
      </w:pPr>
      <w:bookmarkStart w:id="0" w:name="_Toc275528300"/>
      <w:bookmarkStart w:id="1" w:name="_Toc280347271"/>
      <w:bookmarkStart w:id="2" w:name="_Toc265253030"/>
      <w:r w:rsidRPr="001F53C3">
        <w:rPr>
          <w:rStyle w:val="Heading2Char"/>
          <w:rFonts w:cs="B Zar" w:hint="cs"/>
          <w:color w:val="000000"/>
          <w:sz w:val="24"/>
          <w:szCs w:val="24"/>
          <w:rtl/>
        </w:rPr>
        <w:t>نسیم</w:t>
      </w:r>
      <w:bookmarkEnd w:id="0"/>
      <w:bookmarkEnd w:id="1"/>
      <w:r w:rsidRPr="001F53C3">
        <w:rPr>
          <w:rStyle w:val="Heading2Char"/>
          <w:rFonts w:cs="B Zar" w:hint="cs"/>
          <w:color w:val="000000"/>
          <w:sz w:val="24"/>
          <w:szCs w:val="24"/>
          <w:rtl/>
        </w:rPr>
        <w:t xml:space="preserve"> اوّل</w:t>
      </w:r>
      <w:bookmarkEnd w:id="2"/>
      <w:r w:rsidRPr="001F53C3">
        <w:rPr>
          <w:rStyle w:val="Heading2Char"/>
          <w:rFonts w:cs="B Zar" w:hint="cs"/>
          <w:color w:val="000000"/>
          <w:sz w:val="24"/>
          <w:szCs w:val="24"/>
          <w:rtl/>
        </w:rPr>
        <w:t xml:space="preserve">، </w:t>
      </w:r>
      <w:r w:rsidRPr="001F53C3">
        <w:rPr>
          <w:rStyle w:val="Heading2Char"/>
          <w:rFonts w:cs="B Zar" w:hint="cs"/>
          <w:sz w:val="24"/>
          <w:szCs w:val="24"/>
          <w:rtl/>
        </w:rPr>
        <w:t>در بیان احتیاج به آن</w:t>
      </w:r>
    </w:p>
    <w:p w:rsidR="003F0BBA" w:rsidRPr="00257D26" w:rsidRDefault="003F0BBA" w:rsidP="003F0BBA">
      <w:pPr>
        <w:bidi/>
        <w:spacing w:line="440" w:lineRule="atLeast"/>
        <w:rPr>
          <w:rFonts w:cs="B Zar"/>
          <w:color w:val="000000"/>
          <w:sz w:val="24"/>
          <w:szCs w:val="24"/>
          <w:rtl/>
          <w:lang w:bidi="fa-IR"/>
        </w:rPr>
      </w:pPr>
      <w:r w:rsidRPr="00257D26">
        <w:rPr>
          <w:rFonts w:cs="B Zar" w:hint="cs"/>
          <w:color w:val="000000"/>
          <w:sz w:val="24"/>
          <w:szCs w:val="24"/>
          <w:rtl/>
          <w:lang w:bidi="fa-IR"/>
        </w:rPr>
        <w:t>که آدمی محتاج است به جذب نمودن هوای محیط از راهگذر بادگیر دماغ به معونت بادبیزن شش به واسط</w:t>
      </w:r>
      <w:r>
        <w:rPr>
          <w:rFonts w:cs="B Zar" w:hint="cs"/>
          <w:color w:val="000000"/>
          <w:sz w:val="24"/>
          <w:szCs w:val="24"/>
          <w:rtl/>
          <w:lang w:bidi="fa-IR"/>
        </w:rPr>
        <w:t>ة</w:t>
      </w:r>
      <w:r w:rsidRPr="00257D26">
        <w:rPr>
          <w:rFonts w:cs="B Zar" w:hint="cs"/>
          <w:color w:val="000000"/>
          <w:sz w:val="24"/>
          <w:szCs w:val="24"/>
          <w:rtl/>
          <w:lang w:bidi="fa-IR"/>
        </w:rPr>
        <w:t xml:space="preserve"> تسکین دادن حرارت روح و تعدیل دل و خالی ساختن نواحی آن از بخارات زیادتی به سبب رد</w:t>
      </w:r>
      <w:r>
        <w:rPr>
          <w:rFonts w:cs="B Zar" w:hint="cs"/>
          <w:color w:val="000000"/>
          <w:sz w:val="24"/>
          <w:szCs w:val="24"/>
          <w:rtl/>
          <w:lang w:bidi="fa-IR"/>
        </w:rPr>
        <w:t>ّ</w:t>
      </w:r>
      <w:r w:rsidRPr="00257D26">
        <w:rPr>
          <w:rFonts w:cs="B Zar" w:hint="cs"/>
          <w:color w:val="000000"/>
          <w:sz w:val="24"/>
          <w:szCs w:val="24"/>
          <w:rtl/>
          <w:lang w:bidi="fa-IR"/>
        </w:rPr>
        <w:t xml:space="preserve"> نفس.</w:t>
      </w:r>
    </w:p>
    <w:p w:rsidR="003F0BBA" w:rsidRPr="00257D26" w:rsidRDefault="003F0BBA" w:rsidP="003F0BBA">
      <w:pPr>
        <w:bidi/>
        <w:spacing w:line="440" w:lineRule="atLeast"/>
        <w:rPr>
          <w:rFonts w:cs="B Zar"/>
          <w:color w:val="000000"/>
          <w:sz w:val="24"/>
          <w:szCs w:val="24"/>
          <w:rtl/>
          <w:lang w:bidi="fa-IR"/>
        </w:rPr>
      </w:pPr>
      <w:r w:rsidRPr="00257D26">
        <w:rPr>
          <w:rFonts w:cs="B Zar" w:hint="cs"/>
          <w:color w:val="000000"/>
          <w:sz w:val="24"/>
          <w:szCs w:val="24"/>
          <w:rtl/>
          <w:lang w:bidi="fa-IR"/>
        </w:rPr>
        <w:t xml:space="preserve">و تفصیل کلام در این مقام آن است که </w:t>
      </w:r>
      <w:r w:rsidRPr="004D1C61">
        <w:rPr>
          <w:rFonts w:cs="B Zar" w:hint="cs"/>
          <w:color w:val="000000"/>
          <w:sz w:val="24"/>
          <w:szCs w:val="24"/>
          <w:rtl/>
          <w:lang w:bidi="fa-IR"/>
        </w:rPr>
        <w:t>حکیمِ علی‌الاطلاق و</w:t>
      </w:r>
      <w:r w:rsidRPr="00257D26">
        <w:rPr>
          <w:rFonts w:cs="B Zar" w:hint="cs"/>
          <w:color w:val="000000"/>
          <w:sz w:val="24"/>
          <w:szCs w:val="24"/>
          <w:rtl/>
          <w:lang w:bidi="fa-IR"/>
        </w:rPr>
        <w:t xml:space="preserve"> قادر</w:t>
      </w:r>
      <w:r>
        <w:rPr>
          <w:rFonts w:cs="B Zar" w:hint="cs"/>
          <w:color w:val="000000"/>
          <w:sz w:val="24"/>
          <w:szCs w:val="24"/>
          <w:rtl/>
          <w:lang w:bidi="fa-IR"/>
        </w:rPr>
        <w:t>ِ</w:t>
      </w:r>
      <w:r w:rsidRPr="00257D26">
        <w:rPr>
          <w:rFonts w:cs="B Zar" w:hint="cs"/>
          <w:color w:val="000000"/>
          <w:sz w:val="24"/>
          <w:szCs w:val="24"/>
          <w:rtl/>
          <w:lang w:bidi="fa-IR"/>
        </w:rPr>
        <w:t xml:space="preserve"> به</w:t>
      </w:r>
      <w:r>
        <w:rPr>
          <w:rFonts w:cs="B Zar" w:hint="cs"/>
          <w:color w:val="000000"/>
          <w:sz w:val="24"/>
          <w:szCs w:val="24"/>
          <w:rtl/>
          <w:lang w:bidi="fa-IR"/>
        </w:rPr>
        <w:t>‌</w:t>
      </w:r>
      <w:r w:rsidRPr="00257D26">
        <w:rPr>
          <w:rFonts w:cs="B Zar" w:hint="cs"/>
          <w:color w:val="000000"/>
          <w:sz w:val="24"/>
          <w:szCs w:val="24"/>
          <w:rtl/>
          <w:lang w:bidi="fa-IR"/>
        </w:rPr>
        <w:t>استحقاق - جلّت حکمته و عمّت قدرته- جوهر روح حیوانی را که عبارت است از بخار لطیف که متکوّن می</w:t>
      </w:r>
      <w:r w:rsidRPr="00257D26">
        <w:rPr>
          <w:rFonts w:cs="B Zar" w:hint="eastAsia"/>
          <w:color w:val="000000"/>
          <w:sz w:val="24"/>
          <w:szCs w:val="24"/>
          <w:rtl/>
          <w:lang w:bidi="fa-IR"/>
        </w:rPr>
        <w:t>‌</w:t>
      </w:r>
      <w:r w:rsidRPr="00257D26">
        <w:rPr>
          <w:rFonts w:cs="B Zar" w:hint="cs"/>
          <w:color w:val="000000"/>
          <w:sz w:val="24"/>
          <w:szCs w:val="24"/>
          <w:rtl/>
          <w:lang w:bidi="fa-IR"/>
        </w:rPr>
        <w:t>شود در تجویف دل، به غایت گرم آفریده، بنا</w:t>
      </w:r>
      <w:r>
        <w:rPr>
          <w:rFonts w:cs="B Zar" w:hint="cs"/>
          <w:color w:val="000000"/>
          <w:sz w:val="24"/>
          <w:szCs w:val="24"/>
          <w:rtl/>
          <w:lang w:bidi="fa-IR"/>
        </w:rPr>
        <w:t xml:space="preserve"> </w:t>
      </w:r>
      <w:r w:rsidRPr="00257D26">
        <w:rPr>
          <w:rFonts w:cs="B Zar" w:hint="cs"/>
          <w:color w:val="000000"/>
          <w:sz w:val="24"/>
          <w:szCs w:val="24"/>
          <w:rtl/>
          <w:lang w:bidi="fa-IR"/>
        </w:rPr>
        <w:t xml:space="preserve">بر آنکه به سرعت و آسانی نفوذ تواند کرد در جمیع اعضاء، چه اگر این جوهر سرد می‌بود، کثیف و غلیظ </w:t>
      </w:r>
      <w:r w:rsidRPr="004D1C61">
        <w:rPr>
          <w:rFonts w:cs="B Zar" w:hint="cs"/>
          <w:sz w:val="24"/>
          <w:szCs w:val="24"/>
          <w:rtl/>
          <w:lang w:bidi="fa-IR"/>
        </w:rPr>
        <w:t>خواست ‌بود</w:t>
      </w:r>
      <w:r w:rsidRPr="004D1C61">
        <w:rPr>
          <w:rStyle w:val="FootnoteReference"/>
          <w:rFonts w:cs="B Zar"/>
          <w:sz w:val="24"/>
          <w:szCs w:val="24"/>
          <w:rtl/>
          <w:lang w:bidi="fa-IR"/>
        </w:rPr>
        <w:footnoteReference w:id="2"/>
      </w:r>
      <w:r w:rsidRPr="004D1C61">
        <w:rPr>
          <w:rFonts w:cs="B Zar" w:hint="cs"/>
          <w:sz w:val="24"/>
          <w:szCs w:val="24"/>
          <w:rtl/>
          <w:lang w:bidi="fa-IR"/>
        </w:rPr>
        <w:t>، ز</w:t>
      </w:r>
      <w:r w:rsidRPr="00257D26">
        <w:rPr>
          <w:rFonts w:cs="B Zar" w:hint="cs"/>
          <w:color w:val="000000"/>
          <w:sz w:val="24"/>
          <w:szCs w:val="24"/>
          <w:rtl/>
          <w:lang w:bidi="fa-IR"/>
        </w:rPr>
        <w:t xml:space="preserve">یرا که برودت </w:t>
      </w:r>
      <w:r w:rsidRPr="004D1C61">
        <w:rPr>
          <w:rFonts w:cs="B Zar" w:hint="cs"/>
          <w:sz w:val="24"/>
          <w:szCs w:val="24"/>
          <w:rtl/>
          <w:lang w:bidi="fa-IR"/>
        </w:rPr>
        <w:t>بالذّات م</w:t>
      </w:r>
      <w:r>
        <w:rPr>
          <w:rFonts w:cs="B Zar" w:hint="cs"/>
          <w:sz w:val="24"/>
          <w:szCs w:val="24"/>
          <w:rtl/>
          <w:lang w:bidi="fa-IR"/>
        </w:rPr>
        <w:t>قت</w:t>
      </w:r>
      <w:r w:rsidRPr="004D1C61">
        <w:rPr>
          <w:rFonts w:cs="B Zar" w:hint="cs"/>
          <w:sz w:val="24"/>
          <w:szCs w:val="24"/>
          <w:rtl/>
          <w:lang w:bidi="fa-IR"/>
        </w:rPr>
        <w:t>ضی</w:t>
      </w:r>
      <w:r w:rsidRPr="004D1C61">
        <w:rPr>
          <w:rStyle w:val="FootnoteReference"/>
          <w:rFonts w:cs="B Zar"/>
          <w:sz w:val="24"/>
          <w:szCs w:val="24"/>
          <w:rtl/>
          <w:lang w:bidi="fa-IR"/>
        </w:rPr>
        <w:footnoteReference w:id="3"/>
      </w:r>
      <w:r w:rsidRPr="004D1C61">
        <w:rPr>
          <w:rFonts w:cs="B Zar" w:hint="cs"/>
          <w:sz w:val="24"/>
          <w:szCs w:val="24"/>
          <w:rtl/>
          <w:lang w:bidi="fa-IR"/>
        </w:rPr>
        <w:t xml:space="preserve"> کثافت</w:t>
      </w:r>
      <w:r w:rsidRPr="00257D26">
        <w:rPr>
          <w:rFonts w:cs="B Zar" w:hint="cs"/>
          <w:color w:val="000000"/>
          <w:sz w:val="24"/>
          <w:szCs w:val="24"/>
          <w:rtl/>
          <w:lang w:bidi="fa-IR"/>
        </w:rPr>
        <w:t xml:space="preserve"> و غلظت است و از این جهت است که آب در هوای سرد</w:t>
      </w:r>
      <w:r>
        <w:rPr>
          <w:rFonts w:cs="B Zar" w:hint="cs"/>
          <w:color w:val="000000"/>
          <w:sz w:val="24"/>
          <w:szCs w:val="24"/>
          <w:rtl/>
          <w:lang w:bidi="fa-IR"/>
        </w:rPr>
        <w:t>،</w:t>
      </w:r>
      <w:r w:rsidRPr="00257D26">
        <w:rPr>
          <w:rFonts w:cs="B Zar" w:hint="cs"/>
          <w:color w:val="000000"/>
          <w:sz w:val="24"/>
          <w:szCs w:val="24"/>
          <w:rtl/>
          <w:lang w:bidi="fa-IR"/>
        </w:rPr>
        <w:t xml:space="preserve"> بسته گردد و هریک از کثافت و غلظت مانع است از نفوذ.</w:t>
      </w:r>
    </w:p>
    <w:p w:rsidR="003F0BBA" w:rsidRPr="00257D26" w:rsidRDefault="003F0BBA" w:rsidP="003F0BBA">
      <w:pPr>
        <w:bidi/>
        <w:spacing w:line="440" w:lineRule="atLeast"/>
        <w:rPr>
          <w:rFonts w:cs="B Zar"/>
          <w:color w:val="000000"/>
          <w:sz w:val="24"/>
          <w:szCs w:val="24"/>
          <w:rtl/>
          <w:lang w:bidi="fa-IR"/>
        </w:rPr>
      </w:pPr>
      <w:r w:rsidRPr="00257D26">
        <w:rPr>
          <w:rFonts w:cs="B Zar" w:hint="cs"/>
          <w:color w:val="000000"/>
          <w:sz w:val="24"/>
          <w:szCs w:val="24"/>
          <w:rtl/>
          <w:lang w:bidi="fa-IR"/>
        </w:rPr>
        <w:t>پس معلوم شد که جوهر روح در کمال حرارت است و شک نیست که سرعت نفوذ متحقّق نتواند شد الا</w:t>
      </w:r>
      <w:r>
        <w:rPr>
          <w:rFonts w:cs="B Zar" w:hint="cs"/>
          <w:color w:val="000000"/>
          <w:sz w:val="24"/>
          <w:szCs w:val="24"/>
          <w:rtl/>
          <w:lang w:bidi="fa-IR"/>
        </w:rPr>
        <w:t>ّ</w:t>
      </w:r>
      <w:r w:rsidRPr="00257D26">
        <w:rPr>
          <w:rFonts w:cs="B Zar" w:hint="cs"/>
          <w:color w:val="000000"/>
          <w:sz w:val="24"/>
          <w:szCs w:val="24"/>
          <w:rtl/>
          <w:lang w:bidi="fa-IR"/>
        </w:rPr>
        <w:t xml:space="preserve"> به کثرت حرکت و سرعت آن و این نیز</w:t>
      </w:r>
      <w:r w:rsidRPr="00257D26">
        <w:rPr>
          <w:rStyle w:val="FootnoteReference"/>
          <w:rFonts w:cs="B Zar"/>
          <w:color w:val="000000"/>
          <w:sz w:val="24"/>
          <w:szCs w:val="24"/>
          <w:rtl/>
          <w:lang w:bidi="fa-IR"/>
        </w:rPr>
        <w:footnoteReference w:id="4"/>
      </w:r>
      <w:r w:rsidRPr="00257D26">
        <w:rPr>
          <w:rFonts w:cs="B Zar" w:hint="cs"/>
          <w:color w:val="000000"/>
          <w:sz w:val="24"/>
          <w:szCs w:val="24"/>
          <w:rtl/>
          <w:lang w:bidi="fa-IR"/>
        </w:rPr>
        <w:t xml:space="preserve"> موجب زیادتی حرارت روح می‌گردد و هوا نیز که در نواحی دل و جوهر روح است، به واسط</w:t>
      </w:r>
      <w:r>
        <w:rPr>
          <w:rFonts w:cs="B Zar" w:hint="cs"/>
          <w:color w:val="000000"/>
          <w:sz w:val="24"/>
          <w:szCs w:val="24"/>
          <w:rtl/>
          <w:lang w:bidi="fa-IR"/>
        </w:rPr>
        <w:t>ة</w:t>
      </w:r>
      <w:r w:rsidRPr="00257D26">
        <w:rPr>
          <w:rFonts w:cs="B Zar" w:hint="cs"/>
          <w:color w:val="000000"/>
          <w:sz w:val="24"/>
          <w:szCs w:val="24"/>
          <w:rtl/>
          <w:lang w:bidi="fa-IR"/>
        </w:rPr>
        <w:t xml:space="preserve"> احتباس</w:t>
      </w:r>
      <w:r>
        <w:rPr>
          <w:rFonts w:cs="B Zar" w:hint="cs"/>
          <w:color w:val="000000"/>
          <w:sz w:val="24"/>
          <w:szCs w:val="24"/>
          <w:rtl/>
          <w:lang w:bidi="fa-IR"/>
        </w:rPr>
        <w:t>،</w:t>
      </w:r>
      <w:r w:rsidRPr="00257D26">
        <w:rPr>
          <w:rFonts w:cs="B Zar" w:hint="cs"/>
          <w:color w:val="000000"/>
          <w:sz w:val="24"/>
          <w:szCs w:val="24"/>
          <w:rtl/>
          <w:lang w:bidi="fa-IR"/>
        </w:rPr>
        <w:t xml:space="preserve"> کسب حرارتی می‌نماید و این سبب</w:t>
      </w:r>
      <w:r>
        <w:rPr>
          <w:rFonts w:cs="B Zar" w:hint="cs"/>
          <w:color w:val="000000"/>
          <w:sz w:val="24"/>
          <w:szCs w:val="24"/>
          <w:rtl/>
          <w:lang w:bidi="fa-IR"/>
        </w:rPr>
        <w:t>ِ</w:t>
      </w:r>
      <w:r w:rsidRPr="00257D26">
        <w:rPr>
          <w:rFonts w:cs="B Zar" w:hint="cs"/>
          <w:color w:val="000000"/>
          <w:sz w:val="24"/>
          <w:szCs w:val="24"/>
          <w:rtl/>
          <w:lang w:bidi="fa-IR"/>
        </w:rPr>
        <w:t xml:space="preserve"> زیادتی حرارت می‌گردد و خوردن و آشامیدن اشیای حارّه نیز موجب زیادتی حرارت می‌شود</w:t>
      </w:r>
      <w:r>
        <w:rPr>
          <w:rFonts w:cs="B Zar" w:hint="cs"/>
          <w:color w:val="000000"/>
          <w:sz w:val="24"/>
          <w:szCs w:val="24"/>
          <w:rtl/>
          <w:lang w:bidi="fa-IR"/>
        </w:rPr>
        <w:t>.</w:t>
      </w:r>
      <w:r w:rsidRPr="00257D26">
        <w:rPr>
          <w:rFonts w:cs="B Zar" w:hint="cs"/>
          <w:color w:val="000000"/>
          <w:sz w:val="24"/>
          <w:szCs w:val="24"/>
          <w:rtl/>
          <w:lang w:bidi="fa-IR"/>
        </w:rPr>
        <w:t xml:space="preserve"> پس اگر این حرارت</w:t>
      </w:r>
      <w:r w:rsidRPr="00257D26">
        <w:rPr>
          <w:rFonts w:cs="B Zar" w:hint="eastAsia"/>
          <w:color w:val="000000"/>
          <w:sz w:val="24"/>
          <w:szCs w:val="24"/>
          <w:rtl/>
          <w:lang w:bidi="fa-IR"/>
        </w:rPr>
        <w:t>‌</w:t>
      </w:r>
      <w:r w:rsidRPr="00257D26">
        <w:rPr>
          <w:rFonts w:cs="B Zar" w:hint="cs"/>
          <w:color w:val="000000"/>
          <w:sz w:val="24"/>
          <w:szCs w:val="24"/>
          <w:rtl/>
          <w:lang w:bidi="fa-IR"/>
        </w:rPr>
        <w:t xml:space="preserve">ها ساعتی باقی </w:t>
      </w:r>
      <w:r w:rsidRPr="008C73E5">
        <w:rPr>
          <w:rFonts w:cs="B Zar" w:hint="cs"/>
          <w:color w:val="000000"/>
          <w:sz w:val="24"/>
          <w:szCs w:val="24"/>
          <w:rtl/>
          <w:lang w:bidi="fa-IR"/>
        </w:rPr>
        <w:t>ماند [و] به سبب</w:t>
      </w:r>
      <w:r w:rsidRPr="00257D26">
        <w:rPr>
          <w:rFonts w:cs="B Zar" w:hint="cs"/>
          <w:color w:val="000000"/>
          <w:sz w:val="24"/>
          <w:szCs w:val="24"/>
          <w:rtl/>
          <w:lang w:bidi="fa-IR"/>
        </w:rPr>
        <w:t xml:space="preserve"> استنشاق هوای بارد که از خارج به دل می‌رسد</w:t>
      </w:r>
      <w:r>
        <w:rPr>
          <w:rFonts w:cs="B Zar" w:hint="cs"/>
          <w:color w:val="000000"/>
          <w:sz w:val="24"/>
          <w:szCs w:val="24"/>
          <w:rtl/>
          <w:lang w:bidi="fa-IR"/>
        </w:rPr>
        <w:t xml:space="preserve"> به واسطة </w:t>
      </w:r>
      <w:r w:rsidRPr="00257D26">
        <w:rPr>
          <w:rFonts w:cs="B Zar" w:hint="cs"/>
          <w:color w:val="000000"/>
          <w:sz w:val="24"/>
          <w:szCs w:val="24"/>
          <w:rtl/>
          <w:lang w:bidi="fa-IR"/>
        </w:rPr>
        <w:t>ردّ نفس تعدیل نیابد، هر آینه جوهر روح به واسط</w:t>
      </w:r>
      <w:r>
        <w:rPr>
          <w:rFonts w:cs="B Zar" w:hint="cs"/>
          <w:color w:val="000000"/>
          <w:sz w:val="24"/>
          <w:szCs w:val="24"/>
          <w:rtl/>
          <w:lang w:bidi="fa-IR"/>
        </w:rPr>
        <w:t>ة</w:t>
      </w:r>
      <w:r w:rsidRPr="00257D26">
        <w:rPr>
          <w:rFonts w:cs="B Zar" w:hint="cs"/>
          <w:color w:val="000000"/>
          <w:sz w:val="24"/>
          <w:szCs w:val="24"/>
          <w:rtl/>
          <w:lang w:bidi="fa-IR"/>
        </w:rPr>
        <w:t xml:space="preserve"> کثرت حرارت و</w:t>
      </w:r>
      <w:r>
        <w:rPr>
          <w:rFonts w:cs="B Zar" w:hint="cs"/>
          <w:color w:val="000000"/>
          <w:sz w:val="24"/>
          <w:szCs w:val="24"/>
          <w:rtl/>
          <w:lang w:bidi="fa-IR"/>
        </w:rPr>
        <w:t xml:space="preserve"> شدّت </w:t>
      </w:r>
      <w:r w:rsidRPr="00257D26">
        <w:rPr>
          <w:rFonts w:cs="B Zar" w:hint="cs"/>
          <w:color w:val="000000"/>
          <w:sz w:val="24"/>
          <w:szCs w:val="24"/>
          <w:rtl/>
          <w:lang w:bidi="fa-IR"/>
        </w:rPr>
        <w:t>آن</w:t>
      </w:r>
      <w:r>
        <w:rPr>
          <w:rFonts w:cs="B Zar" w:hint="cs"/>
          <w:color w:val="000000"/>
          <w:sz w:val="24"/>
          <w:szCs w:val="24"/>
          <w:rtl/>
          <w:lang w:bidi="fa-IR"/>
        </w:rPr>
        <w:t>،</w:t>
      </w:r>
      <w:r w:rsidRPr="00257D26">
        <w:rPr>
          <w:rFonts w:cs="B Zar" w:hint="cs"/>
          <w:color w:val="000000"/>
          <w:sz w:val="24"/>
          <w:szCs w:val="24"/>
          <w:rtl/>
          <w:lang w:bidi="fa-IR"/>
        </w:rPr>
        <w:t xml:space="preserve"> محترق</w:t>
      </w:r>
      <w:r w:rsidRPr="00257D26">
        <w:rPr>
          <w:rStyle w:val="FootnoteReference"/>
          <w:rFonts w:cs="B Zar"/>
          <w:color w:val="000000"/>
          <w:sz w:val="24"/>
          <w:szCs w:val="24"/>
          <w:rtl/>
          <w:lang w:bidi="fa-IR"/>
        </w:rPr>
        <w:footnoteReference w:id="5"/>
      </w:r>
      <w:r w:rsidRPr="00257D26">
        <w:rPr>
          <w:rFonts w:cs="B Zar" w:hint="cs"/>
          <w:color w:val="000000"/>
          <w:sz w:val="24"/>
          <w:szCs w:val="24"/>
          <w:rtl/>
          <w:lang w:bidi="fa-IR"/>
        </w:rPr>
        <w:t xml:space="preserve"> گردد و بنای حیات خلل پذیرد</w:t>
      </w:r>
      <w:r>
        <w:rPr>
          <w:rFonts w:cs="B Zar" w:hint="cs"/>
          <w:color w:val="000000"/>
          <w:sz w:val="24"/>
          <w:szCs w:val="24"/>
          <w:rtl/>
          <w:lang w:bidi="fa-IR"/>
        </w:rPr>
        <w:t xml:space="preserve">. بنابراین خدای تعالی پردة </w:t>
      </w:r>
      <w:r w:rsidRPr="00257D26">
        <w:rPr>
          <w:rFonts w:cs="B Zar" w:hint="cs"/>
          <w:color w:val="000000"/>
          <w:sz w:val="24"/>
          <w:szCs w:val="24"/>
          <w:rtl/>
          <w:lang w:bidi="fa-IR"/>
        </w:rPr>
        <w:t>شش را به طریق بادبیزن در نواحی دل آفریده و قو</w:t>
      </w:r>
      <w:r>
        <w:rPr>
          <w:rFonts w:cs="B Zar" w:hint="cs"/>
          <w:color w:val="000000"/>
          <w:sz w:val="24"/>
          <w:szCs w:val="24"/>
          <w:rtl/>
          <w:lang w:bidi="fa-IR"/>
        </w:rPr>
        <w:t>ة</w:t>
      </w:r>
      <w:r w:rsidRPr="00257D26">
        <w:rPr>
          <w:rFonts w:cs="B Zar" w:hint="cs"/>
          <w:color w:val="000000"/>
          <w:sz w:val="24"/>
          <w:szCs w:val="24"/>
          <w:rtl/>
          <w:lang w:bidi="fa-IR"/>
        </w:rPr>
        <w:t xml:space="preserve"> متحرّکه</w:t>
      </w:r>
      <w:r w:rsidRPr="00257D26">
        <w:rPr>
          <w:rStyle w:val="FootnoteReference"/>
          <w:rFonts w:cs="B Zar"/>
          <w:color w:val="000000"/>
          <w:sz w:val="24"/>
          <w:szCs w:val="24"/>
          <w:rtl/>
          <w:lang w:bidi="fa-IR"/>
        </w:rPr>
        <w:footnoteReference w:id="6"/>
      </w:r>
      <w:r w:rsidRPr="00257D26">
        <w:rPr>
          <w:rFonts w:cs="B Zar" w:hint="cs"/>
          <w:color w:val="000000"/>
          <w:sz w:val="24"/>
          <w:szCs w:val="24"/>
          <w:rtl/>
          <w:lang w:bidi="fa-IR"/>
        </w:rPr>
        <w:t xml:space="preserve"> را برانگیخته از برای آنکه دل را به این بادبیزن باد کند.</w:t>
      </w:r>
    </w:p>
    <w:p w:rsidR="003F0BBA" w:rsidRPr="00257D26" w:rsidRDefault="003F0BBA" w:rsidP="003F0BBA">
      <w:pPr>
        <w:bidi/>
        <w:spacing w:line="440" w:lineRule="atLeast"/>
        <w:rPr>
          <w:rFonts w:cs="B Zar"/>
          <w:color w:val="000000"/>
          <w:sz w:val="24"/>
          <w:szCs w:val="24"/>
          <w:lang w:bidi="fa-IR"/>
        </w:rPr>
      </w:pPr>
      <w:r w:rsidRPr="00257D26">
        <w:rPr>
          <w:rFonts w:cs="B Zar" w:hint="cs"/>
          <w:color w:val="000000"/>
          <w:sz w:val="24"/>
          <w:szCs w:val="24"/>
          <w:rtl/>
          <w:lang w:bidi="fa-IR"/>
        </w:rPr>
        <w:t>پس همیشه پرد</w:t>
      </w:r>
      <w:r>
        <w:rPr>
          <w:rFonts w:cs="B Zar" w:hint="cs"/>
          <w:color w:val="000000"/>
          <w:sz w:val="24"/>
          <w:szCs w:val="24"/>
          <w:rtl/>
          <w:lang w:bidi="fa-IR"/>
        </w:rPr>
        <w:t>ة</w:t>
      </w:r>
      <w:r w:rsidRPr="00257D26">
        <w:rPr>
          <w:rFonts w:cs="B Zar" w:hint="cs"/>
          <w:color w:val="000000"/>
          <w:sz w:val="24"/>
          <w:szCs w:val="24"/>
          <w:rtl/>
          <w:lang w:bidi="fa-IR"/>
        </w:rPr>
        <w:t xml:space="preserve"> شش به آمدن و بازگشتن نفس در حرکت است، تا به آمدن، جذب هوای بارد نماید به جهت تعدیل دل و ترویح روح</w:t>
      </w:r>
      <w:r>
        <w:rPr>
          <w:rFonts w:cs="B Zar" w:hint="cs"/>
          <w:color w:val="000000"/>
          <w:sz w:val="24"/>
          <w:szCs w:val="24"/>
          <w:rtl/>
          <w:lang w:bidi="fa-IR"/>
        </w:rPr>
        <w:t xml:space="preserve"> [</w:t>
      </w:r>
      <w:r w:rsidRPr="00257D26">
        <w:rPr>
          <w:rFonts w:cs="B Zar" w:hint="cs"/>
          <w:color w:val="000000"/>
          <w:sz w:val="24"/>
          <w:szCs w:val="24"/>
          <w:rtl/>
          <w:lang w:bidi="fa-IR"/>
        </w:rPr>
        <w:t>و</w:t>
      </w:r>
      <w:r>
        <w:rPr>
          <w:rFonts w:cs="B Zar"/>
          <w:color w:val="000000"/>
          <w:sz w:val="24"/>
          <w:szCs w:val="24"/>
          <w:rtl/>
          <w:lang w:bidi="fa-IR"/>
        </w:rPr>
        <w:t>]</w:t>
      </w:r>
      <w:r w:rsidRPr="00257D26">
        <w:rPr>
          <w:rFonts w:cs="B Zar" w:hint="cs"/>
          <w:color w:val="000000"/>
          <w:sz w:val="24"/>
          <w:szCs w:val="24"/>
          <w:rtl/>
          <w:lang w:bidi="fa-IR"/>
        </w:rPr>
        <w:t xml:space="preserve"> به رفتن، ردّ</w:t>
      </w:r>
      <w:r w:rsidRPr="00257D26">
        <w:rPr>
          <w:rStyle w:val="FootnoteReference"/>
          <w:rFonts w:cs="B Zar"/>
          <w:color w:val="000000"/>
          <w:sz w:val="24"/>
          <w:szCs w:val="24"/>
          <w:rtl/>
          <w:lang w:bidi="fa-IR"/>
        </w:rPr>
        <w:footnoteReference w:id="7"/>
      </w:r>
      <w:r w:rsidRPr="00257D26">
        <w:rPr>
          <w:rFonts w:cs="B Zar" w:hint="cs"/>
          <w:color w:val="000000"/>
          <w:sz w:val="24"/>
          <w:szCs w:val="24"/>
          <w:rtl/>
          <w:lang w:bidi="fa-IR"/>
        </w:rPr>
        <w:t xml:space="preserve"> هوای متعفّن کند از نواحی دل، تا مضرّتی از آن به روح نرسد و اشاره به این معنی است آنچه شیخ مصلح</w:t>
      </w:r>
      <w:r>
        <w:rPr>
          <w:rFonts w:cs="B Zar" w:hint="cs"/>
          <w:color w:val="000000"/>
          <w:sz w:val="24"/>
          <w:szCs w:val="24"/>
          <w:rtl/>
          <w:lang w:bidi="fa-IR"/>
        </w:rPr>
        <w:t>‌</w:t>
      </w:r>
      <w:r w:rsidRPr="00257D26">
        <w:rPr>
          <w:rFonts w:cs="B Zar" w:hint="cs"/>
          <w:color w:val="000000"/>
          <w:sz w:val="24"/>
          <w:szCs w:val="24"/>
          <w:rtl/>
          <w:lang w:bidi="fa-IR"/>
        </w:rPr>
        <w:t>الدیّن</w:t>
      </w:r>
      <w:r w:rsidRPr="00257D26">
        <w:rPr>
          <w:rStyle w:val="FootnoteReference"/>
          <w:rFonts w:cs="B Zar"/>
          <w:color w:val="000000"/>
          <w:sz w:val="24"/>
          <w:szCs w:val="24"/>
          <w:rtl/>
          <w:lang w:bidi="fa-IR"/>
        </w:rPr>
        <w:footnoteReference w:id="8"/>
      </w:r>
      <w:r w:rsidRPr="00257D26">
        <w:rPr>
          <w:rFonts w:cs="B Zar" w:hint="cs"/>
          <w:color w:val="000000"/>
          <w:sz w:val="24"/>
          <w:szCs w:val="24"/>
          <w:rtl/>
          <w:lang w:bidi="fa-IR"/>
        </w:rPr>
        <w:t>‌ سعدی شیرازی گفته:</w:t>
      </w:r>
    </w:p>
    <w:p w:rsidR="003F0BBA" w:rsidRPr="00257D26" w:rsidRDefault="003F0BBA" w:rsidP="003F0BBA">
      <w:pPr>
        <w:bidi/>
        <w:spacing w:line="440" w:lineRule="atLeast"/>
        <w:ind w:firstLine="851"/>
        <w:rPr>
          <w:rFonts w:cs="B Zar"/>
          <w:color w:val="000000"/>
          <w:sz w:val="24"/>
          <w:szCs w:val="24"/>
          <w:rtl/>
          <w:lang w:bidi="fa-IR"/>
        </w:rPr>
      </w:pPr>
      <w:r w:rsidRPr="00257D26">
        <w:rPr>
          <w:rFonts w:cs="B Zar" w:hint="cs"/>
          <w:color w:val="000000"/>
          <w:sz w:val="24"/>
          <w:szCs w:val="24"/>
          <w:rtl/>
          <w:lang w:bidi="fa-IR"/>
        </w:rPr>
        <w:t>هر نفسی که فرو می‌رود، ممدّ حیات است و چون بر می‌آید، مفرّح ذات.</w:t>
      </w:r>
    </w:p>
    <w:p w:rsidR="003F0BBA" w:rsidRPr="00257D26" w:rsidRDefault="003F0BBA" w:rsidP="003F0BBA">
      <w:pPr>
        <w:bidi/>
        <w:spacing w:line="440" w:lineRule="atLeast"/>
        <w:rPr>
          <w:rStyle w:val="SubtitleChar"/>
          <w:rFonts w:cs="B Zar"/>
          <w:b/>
          <w:bCs/>
          <w:color w:val="000000"/>
          <w:sz w:val="24"/>
          <w:szCs w:val="24"/>
          <w:rtl/>
        </w:rPr>
      </w:pPr>
      <w:bookmarkStart w:id="3" w:name="_Toc265253031"/>
    </w:p>
    <w:p w:rsidR="003F0BBA" w:rsidRPr="00015D13" w:rsidRDefault="003F0BBA" w:rsidP="003F0BBA">
      <w:pPr>
        <w:bidi/>
        <w:spacing w:line="440" w:lineRule="atLeast"/>
        <w:rPr>
          <w:rFonts w:cs="B Zar"/>
          <w:b/>
          <w:bCs/>
          <w:color w:val="000000"/>
          <w:sz w:val="24"/>
          <w:szCs w:val="24"/>
          <w:rtl/>
          <w:lang w:bidi="fa-IR"/>
        </w:rPr>
      </w:pPr>
      <w:bookmarkStart w:id="4" w:name="_Toc275528301"/>
      <w:bookmarkStart w:id="5" w:name="_Toc280347272"/>
      <w:r>
        <w:rPr>
          <w:rFonts w:cs="B Zar"/>
          <w:b/>
          <w:bCs/>
          <w:rtl/>
          <w:lang w:bidi="fa-IR"/>
        </w:rPr>
        <w:br w:type="page"/>
      </w:r>
      <w:r w:rsidRPr="00015D13">
        <w:rPr>
          <w:rFonts w:cs="B Zar" w:hint="cs"/>
          <w:b/>
          <w:bCs/>
          <w:rtl/>
          <w:lang w:bidi="fa-IR"/>
        </w:rPr>
        <w:lastRenderedPageBreak/>
        <w:t>نسیم</w:t>
      </w:r>
      <w:bookmarkEnd w:id="4"/>
      <w:bookmarkEnd w:id="5"/>
      <w:r w:rsidRPr="00015D13">
        <w:rPr>
          <w:rFonts w:cs="B Zar" w:hint="cs"/>
          <w:b/>
          <w:bCs/>
          <w:rtl/>
          <w:lang w:bidi="fa-IR"/>
        </w:rPr>
        <w:t xml:space="preserve"> دوّم</w:t>
      </w:r>
      <w:bookmarkEnd w:id="3"/>
      <w:r w:rsidRPr="00015D13">
        <w:rPr>
          <w:rFonts w:cs="B Zar" w:hint="cs"/>
          <w:b/>
          <w:bCs/>
          <w:rtl/>
          <w:lang w:bidi="fa-IR"/>
        </w:rPr>
        <w:t>،</w:t>
      </w:r>
      <w:r w:rsidRPr="00015D13">
        <w:rPr>
          <w:rFonts w:cs="B Zar" w:hint="cs"/>
          <w:rtl/>
          <w:lang w:bidi="fa-IR"/>
        </w:rPr>
        <w:t xml:space="preserve"> </w:t>
      </w:r>
      <w:r w:rsidRPr="00015D13">
        <w:rPr>
          <w:rFonts w:cs="B Zar" w:hint="cs"/>
          <w:b/>
          <w:bCs/>
          <w:color w:val="000000"/>
          <w:sz w:val="24"/>
          <w:szCs w:val="24"/>
          <w:rtl/>
          <w:lang w:bidi="fa-IR"/>
        </w:rPr>
        <w:t>در بیان اعتدال هوا و منفعت آن</w:t>
      </w:r>
    </w:p>
    <w:p w:rsidR="003F0BBA" w:rsidRPr="00257D26" w:rsidRDefault="003F0BBA" w:rsidP="003F0BBA">
      <w:pPr>
        <w:bidi/>
        <w:spacing w:line="440" w:lineRule="atLeast"/>
        <w:rPr>
          <w:rFonts w:cs="B Zar"/>
          <w:color w:val="000000"/>
          <w:sz w:val="24"/>
          <w:szCs w:val="24"/>
          <w:rtl/>
          <w:lang w:bidi="fa-IR"/>
        </w:rPr>
      </w:pPr>
      <w:r w:rsidRPr="00257D26">
        <w:rPr>
          <w:rFonts w:cs="B Zar" w:hint="cs"/>
          <w:color w:val="000000"/>
          <w:sz w:val="24"/>
          <w:szCs w:val="24"/>
          <w:rtl/>
          <w:lang w:bidi="fa-IR"/>
        </w:rPr>
        <w:t>چون بیان احتیاج معلوم شد، بباید دانست</w:t>
      </w:r>
      <w:r w:rsidRPr="00257D26">
        <w:rPr>
          <w:rStyle w:val="FootnoteReference"/>
          <w:rFonts w:cs="B Zar"/>
          <w:color w:val="000000"/>
          <w:sz w:val="24"/>
          <w:szCs w:val="24"/>
          <w:rtl/>
          <w:lang w:bidi="fa-IR"/>
        </w:rPr>
        <w:footnoteReference w:id="9"/>
      </w:r>
      <w:r w:rsidRPr="00257D26">
        <w:rPr>
          <w:rFonts w:cs="B Zar" w:hint="cs"/>
          <w:color w:val="000000"/>
          <w:sz w:val="24"/>
          <w:szCs w:val="24"/>
          <w:rtl/>
          <w:lang w:bidi="fa-IR"/>
        </w:rPr>
        <w:t xml:space="preserve"> که مادامی</w:t>
      </w:r>
      <w:r>
        <w:rPr>
          <w:rFonts w:cs="B Zar" w:hint="cs"/>
          <w:color w:val="000000"/>
          <w:sz w:val="24"/>
          <w:szCs w:val="24"/>
          <w:rtl/>
          <w:lang w:bidi="fa-IR"/>
        </w:rPr>
        <w:t xml:space="preserve"> [</w:t>
      </w:r>
      <w:r w:rsidRPr="00257D26">
        <w:rPr>
          <w:rFonts w:cs="B Zar" w:hint="cs"/>
          <w:color w:val="000000"/>
          <w:sz w:val="24"/>
          <w:szCs w:val="24"/>
          <w:rtl/>
          <w:lang w:bidi="fa-IR"/>
        </w:rPr>
        <w:t>که</w:t>
      </w:r>
      <w:r>
        <w:rPr>
          <w:rFonts w:cs="B Zar" w:hint="cs"/>
          <w:color w:val="000000"/>
          <w:sz w:val="24"/>
          <w:szCs w:val="24"/>
          <w:rtl/>
          <w:lang w:bidi="fa-IR"/>
        </w:rPr>
        <w:t xml:space="preserve">] </w:t>
      </w:r>
      <w:r w:rsidRPr="00257D26">
        <w:rPr>
          <w:rFonts w:cs="B Zar" w:hint="cs"/>
          <w:color w:val="000000"/>
          <w:sz w:val="24"/>
          <w:szCs w:val="24"/>
          <w:rtl/>
          <w:lang w:bidi="fa-IR"/>
        </w:rPr>
        <w:t>هوای محیط معتدل باشد در حرارت و برودت و صافی بود از اختلاط و امتزاج اشیای مفسد</w:t>
      </w:r>
      <w:r>
        <w:rPr>
          <w:rFonts w:cs="B Zar" w:hint="cs"/>
          <w:color w:val="000000"/>
          <w:sz w:val="24"/>
          <w:szCs w:val="24"/>
          <w:rtl/>
          <w:lang w:bidi="fa-IR"/>
        </w:rPr>
        <w:t>ة</w:t>
      </w:r>
      <w:r w:rsidRPr="00257D26">
        <w:rPr>
          <w:rFonts w:cs="B Zar" w:hint="cs"/>
          <w:color w:val="000000"/>
          <w:sz w:val="24"/>
          <w:szCs w:val="24"/>
          <w:rtl/>
          <w:lang w:bidi="fa-IR"/>
        </w:rPr>
        <w:t xml:space="preserve"> عفونت</w:t>
      </w:r>
      <w:r w:rsidRPr="00257D26">
        <w:rPr>
          <w:rFonts w:cs="B Zar" w:hint="eastAsia"/>
          <w:color w:val="000000"/>
          <w:sz w:val="24"/>
          <w:szCs w:val="24"/>
          <w:rtl/>
          <w:lang w:bidi="fa-IR"/>
        </w:rPr>
        <w:t>‌</w:t>
      </w:r>
      <w:r w:rsidRPr="00257D26">
        <w:rPr>
          <w:rFonts w:cs="B Zar" w:hint="cs"/>
          <w:color w:val="000000"/>
          <w:sz w:val="24"/>
          <w:szCs w:val="24"/>
          <w:rtl/>
          <w:lang w:bidi="fa-IR"/>
        </w:rPr>
        <w:t>ناک، مثل</w:t>
      </w:r>
      <w:r w:rsidRPr="00257D26">
        <w:rPr>
          <w:rStyle w:val="FootnoteReference"/>
          <w:rFonts w:cs="B Zar"/>
          <w:color w:val="000000"/>
          <w:sz w:val="24"/>
          <w:szCs w:val="24"/>
          <w:rtl/>
          <w:lang w:bidi="fa-IR"/>
        </w:rPr>
        <w:footnoteReference w:id="10"/>
      </w:r>
      <w:r w:rsidRPr="00257D26">
        <w:rPr>
          <w:rFonts w:cs="B Zar" w:hint="cs"/>
          <w:color w:val="000000"/>
          <w:sz w:val="24"/>
          <w:szCs w:val="24"/>
          <w:rtl/>
          <w:lang w:bidi="fa-IR"/>
        </w:rPr>
        <w:t xml:space="preserve"> بخاری که از بیشه‌زار و نیستان</w:t>
      </w:r>
      <w:r w:rsidRPr="00257D26">
        <w:rPr>
          <w:rFonts w:cs="B Zar" w:hint="eastAsia"/>
          <w:color w:val="000000"/>
          <w:sz w:val="24"/>
          <w:szCs w:val="24"/>
          <w:rtl/>
          <w:lang w:bidi="fa-IR"/>
        </w:rPr>
        <w:t>‌</w:t>
      </w:r>
      <w:r w:rsidRPr="00257D26">
        <w:rPr>
          <w:rFonts w:cs="B Zar" w:hint="cs"/>
          <w:color w:val="000000"/>
          <w:sz w:val="24"/>
          <w:szCs w:val="24"/>
          <w:rtl/>
          <w:lang w:bidi="fa-IR"/>
        </w:rPr>
        <w:t>های کثیف و آب ایستاده متغیّر می‌خیزد و بخار جیف</w:t>
      </w:r>
      <w:r>
        <w:rPr>
          <w:rFonts w:cs="B Zar" w:hint="cs"/>
          <w:color w:val="000000"/>
          <w:sz w:val="24"/>
          <w:szCs w:val="24"/>
          <w:rtl/>
          <w:lang w:bidi="fa-IR"/>
        </w:rPr>
        <w:t>ة</w:t>
      </w:r>
      <w:r w:rsidRPr="00257D26">
        <w:rPr>
          <w:rFonts w:cs="B Zar" w:hint="cs"/>
          <w:color w:val="000000"/>
          <w:sz w:val="24"/>
          <w:szCs w:val="24"/>
          <w:rtl/>
          <w:lang w:bidi="fa-IR"/>
        </w:rPr>
        <w:t xml:space="preserve"> مرداری نیز این حال دارد، و همچنین است بخاری </w:t>
      </w:r>
      <w:r w:rsidRPr="00134343">
        <w:rPr>
          <w:rFonts w:cs="B Zar" w:hint="cs"/>
          <w:color w:val="000000"/>
          <w:sz w:val="24"/>
          <w:szCs w:val="24"/>
          <w:rtl/>
          <w:lang w:bidi="fa-IR"/>
        </w:rPr>
        <w:t>که از سبزی‌زارهای</w:t>
      </w:r>
      <w:r>
        <w:rPr>
          <w:rStyle w:val="FootnoteReference"/>
          <w:rFonts w:cs="B Zar"/>
          <w:color w:val="000000"/>
          <w:sz w:val="24"/>
          <w:szCs w:val="24"/>
          <w:rtl/>
          <w:lang w:bidi="fa-IR"/>
        </w:rPr>
        <w:footnoteReference w:id="11"/>
      </w:r>
      <w:r w:rsidRPr="00134343">
        <w:rPr>
          <w:rFonts w:cs="B Zar" w:hint="cs"/>
          <w:color w:val="000000"/>
          <w:sz w:val="24"/>
          <w:szCs w:val="24"/>
          <w:rtl/>
          <w:lang w:bidi="fa-IR"/>
        </w:rPr>
        <w:t xml:space="preserve"> کثیف</w:t>
      </w:r>
      <w:r w:rsidRPr="00257D26">
        <w:rPr>
          <w:rFonts w:cs="B Zar" w:hint="cs"/>
          <w:color w:val="000000"/>
          <w:sz w:val="24"/>
          <w:szCs w:val="24"/>
          <w:rtl/>
          <w:lang w:bidi="fa-IR"/>
        </w:rPr>
        <w:t xml:space="preserve"> می‌خیزد، مثل ک</w:t>
      </w:r>
      <w:r>
        <w:rPr>
          <w:rFonts w:cs="B Zar" w:hint="cs"/>
          <w:color w:val="000000"/>
          <w:sz w:val="24"/>
          <w:szCs w:val="24"/>
          <w:rtl/>
          <w:lang w:bidi="fa-IR"/>
        </w:rPr>
        <w:t>ُ</w:t>
      </w:r>
      <w:r w:rsidRPr="00257D26">
        <w:rPr>
          <w:rFonts w:cs="B Zar" w:hint="cs"/>
          <w:color w:val="000000"/>
          <w:sz w:val="24"/>
          <w:szCs w:val="24"/>
          <w:rtl/>
          <w:lang w:bidi="fa-IR"/>
        </w:rPr>
        <w:t>رن</w:t>
      </w:r>
      <w:r>
        <w:rPr>
          <w:rFonts w:cs="B Zar" w:hint="cs"/>
          <w:color w:val="000000"/>
          <w:sz w:val="24"/>
          <w:szCs w:val="24"/>
          <w:rtl/>
          <w:lang w:bidi="fa-IR"/>
        </w:rPr>
        <w:t>ُ</w:t>
      </w:r>
      <w:r w:rsidRPr="00257D26">
        <w:rPr>
          <w:rFonts w:cs="B Zar" w:hint="cs"/>
          <w:color w:val="000000"/>
          <w:sz w:val="24"/>
          <w:szCs w:val="24"/>
          <w:rtl/>
          <w:lang w:bidi="fa-IR"/>
        </w:rPr>
        <w:t>ب</w:t>
      </w:r>
      <w:r>
        <w:rPr>
          <w:rStyle w:val="FootnoteReference"/>
          <w:rFonts w:cs="B Zar"/>
          <w:color w:val="000000"/>
          <w:sz w:val="24"/>
          <w:szCs w:val="24"/>
          <w:rtl/>
          <w:lang w:bidi="fa-IR"/>
        </w:rPr>
        <w:footnoteReference w:id="12"/>
      </w:r>
      <w:r w:rsidRPr="00257D26">
        <w:rPr>
          <w:rFonts w:cs="B Zar" w:hint="cs"/>
          <w:color w:val="000000"/>
          <w:sz w:val="24"/>
          <w:szCs w:val="24"/>
          <w:rtl/>
          <w:lang w:bidi="fa-IR"/>
        </w:rPr>
        <w:t xml:space="preserve"> و جرجیر و از درخت</w:t>
      </w:r>
      <w:r w:rsidRPr="00257D26">
        <w:rPr>
          <w:rFonts w:cs="B Zar" w:hint="eastAsia"/>
          <w:color w:val="000000"/>
          <w:sz w:val="24"/>
          <w:szCs w:val="24"/>
          <w:rtl/>
          <w:lang w:bidi="fa-IR"/>
        </w:rPr>
        <w:t>‌</w:t>
      </w:r>
      <w:r w:rsidRPr="00257D26">
        <w:rPr>
          <w:rFonts w:cs="B Zar" w:hint="cs"/>
          <w:color w:val="000000"/>
          <w:sz w:val="24"/>
          <w:szCs w:val="24"/>
          <w:rtl/>
          <w:lang w:bidi="fa-IR"/>
        </w:rPr>
        <w:t>های خبیث مثل جوز و انجیر و مانند اینها، هر آینه محافظت</w:t>
      </w:r>
      <w:r>
        <w:rPr>
          <w:rFonts w:cs="B Zar" w:hint="cs"/>
          <w:color w:val="000000"/>
          <w:sz w:val="24"/>
          <w:szCs w:val="24"/>
          <w:rtl/>
          <w:lang w:bidi="fa-IR"/>
        </w:rPr>
        <w:t xml:space="preserve"> صحّت </w:t>
      </w:r>
      <w:r w:rsidRPr="00257D26">
        <w:rPr>
          <w:rFonts w:cs="B Zar" w:hint="cs"/>
          <w:color w:val="000000"/>
          <w:sz w:val="24"/>
          <w:szCs w:val="24"/>
          <w:rtl/>
          <w:lang w:bidi="fa-IR"/>
        </w:rPr>
        <w:t>نماید و ازال</w:t>
      </w:r>
      <w:r>
        <w:rPr>
          <w:rFonts w:cs="B Zar" w:hint="cs"/>
          <w:color w:val="000000"/>
          <w:sz w:val="24"/>
          <w:szCs w:val="24"/>
          <w:rtl/>
          <w:lang w:bidi="fa-IR"/>
        </w:rPr>
        <w:t>ة</w:t>
      </w:r>
      <w:r w:rsidRPr="00257D26">
        <w:rPr>
          <w:rFonts w:cs="B Zar" w:hint="cs"/>
          <w:color w:val="000000"/>
          <w:sz w:val="24"/>
          <w:szCs w:val="24"/>
          <w:rtl/>
          <w:lang w:bidi="fa-IR"/>
        </w:rPr>
        <w:t xml:space="preserve"> مرض کند.</w:t>
      </w:r>
    </w:p>
    <w:p w:rsidR="003F0BBA" w:rsidRPr="00257D26" w:rsidRDefault="003F0BBA" w:rsidP="003F0BBA">
      <w:pPr>
        <w:bidi/>
        <w:spacing w:line="440" w:lineRule="atLeast"/>
        <w:rPr>
          <w:rFonts w:cs="B Zar"/>
          <w:color w:val="000000"/>
          <w:sz w:val="24"/>
          <w:szCs w:val="24"/>
          <w:rtl/>
          <w:lang w:bidi="fa-IR"/>
        </w:rPr>
      </w:pPr>
      <w:r w:rsidRPr="00257D26">
        <w:rPr>
          <w:rFonts w:cs="B Zar" w:hint="cs"/>
          <w:color w:val="000000"/>
          <w:sz w:val="24"/>
          <w:szCs w:val="24"/>
          <w:rtl/>
          <w:lang w:bidi="fa-IR"/>
        </w:rPr>
        <w:t>و اگر معتدل و صافی نباشد، بلکه به اختلاط یکی از</w:t>
      </w:r>
      <w:r>
        <w:rPr>
          <w:rFonts w:cs="B Zar" w:hint="cs"/>
          <w:color w:val="000000"/>
          <w:sz w:val="24"/>
          <w:szCs w:val="24"/>
          <w:rtl/>
          <w:lang w:bidi="fa-IR"/>
        </w:rPr>
        <w:t xml:space="preserve"> ا</w:t>
      </w:r>
      <w:r w:rsidRPr="00257D26">
        <w:rPr>
          <w:rFonts w:cs="B Zar" w:hint="cs"/>
          <w:color w:val="000000"/>
          <w:sz w:val="24"/>
          <w:szCs w:val="24"/>
          <w:rtl/>
          <w:lang w:bidi="fa-IR"/>
        </w:rPr>
        <w:t>ین امور مذکوره متغیّر گردد، امر منعکس شود، یعنی</w:t>
      </w:r>
      <w:r>
        <w:rPr>
          <w:rFonts w:cs="B Zar" w:hint="cs"/>
          <w:color w:val="000000"/>
          <w:sz w:val="24"/>
          <w:szCs w:val="24"/>
          <w:rtl/>
          <w:lang w:bidi="fa-IR"/>
        </w:rPr>
        <w:t xml:space="preserve"> صحّت </w:t>
      </w:r>
      <w:r w:rsidRPr="00257D26">
        <w:rPr>
          <w:rFonts w:cs="B Zar" w:hint="cs"/>
          <w:color w:val="000000"/>
          <w:sz w:val="24"/>
          <w:szCs w:val="24"/>
          <w:rtl/>
          <w:lang w:bidi="fa-IR"/>
        </w:rPr>
        <w:t>ثابته را رباید و مرض معدوم را ایجاد نماید.</w:t>
      </w:r>
    </w:p>
    <w:p w:rsidR="003F0BBA" w:rsidRDefault="003F0BBA" w:rsidP="003F0BBA">
      <w:pPr>
        <w:pStyle w:val="Subtitle"/>
        <w:spacing w:line="440" w:lineRule="atLeast"/>
        <w:rPr>
          <w:rStyle w:val="Heading2Char"/>
          <w:rFonts w:cs="B Zar" w:hint="cs"/>
          <w:color w:val="000000"/>
          <w:sz w:val="24"/>
          <w:szCs w:val="24"/>
          <w:rtl/>
        </w:rPr>
      </w:pPr>
      <w:bookmarkStart w:id="6" w:name="_Toc275528302"/>
      <w:bookmarkStart w:id="7" w:name="_Toc280347273"/>
      <w:bookmarkStart w:id="8" w:name="_Toc265253032"/>
    </w:p>
    <w:p w:rsidR="003F0BBA" w:rsidRDefault="003F0BBA" w:rsidP="003F0BBA">
      <w:pPr>
        <w:pStyle w:val="Subtitle"/>
        <w:spacing w:line="440" w:lineRule="atLeast"/>
        <w:rPr>
          <w:rFonts w:cs="B Zar" w:hint="cs"/>
          <w:color w:val="000000"/>
          <w:sz w:val="24"/>
          <w:szCs w:val="24"/>
          <w:rtl/>
          <w:lang w:bidi="fa-IR"/>
        </w:rPr>
      </w:pPr>
      <w:r>
        <w:rPr>
          <w:rStyle w:val="Heading2Char"/>
          <w:rFonts w:cs="B Zar"/>
          <w:color w:val="000000"/>
          <w:sz w:val="24"/>
          <w:szCs w:val="24"/>
          <w:rtl/>
        </w:rPr>
        <w:br w:type="page"/>
      </w:r>
      <w:r w:rsidRPr="00257D26">
        <w:rPr>
          <w:rStyle w:val="Heading2Char"/>
          <w:rFonts w:cs="B Zar" w:hint="cs"/>
          <w:color w:val="000000"/>
          <w:sz w:val="24"/>
          <w:szCs w:val="24"/>
          <w:rtl/>
        </w:rPr>
        <w:lastRenderedPageBreak/>
        <w:t>نسیم</w:t>
      </w:r>
      <w:bookmarkEnd w:id="6"/>
      <w:bookmarkEnd w:id="7"/>
      <w:r>
        <w:rPr>
          <w:rStyle w:val="Heading2Char"/>
          <w:rFonts w:cs="B Zar" w:hint="cs"/>
          <w:color w:val="000000"/>
          <w:sz w:val="24"/>
          <w:szCs w:val="24"/>
          <w:rtl/>
        </w:rPr>
        <w:t xml:space="preserve"> سوّم</w:t>
      </w:r>
      <w:bookmarkEnd w:id="8"/>
      <w:r>
        <w:rPr>
          <w:rStyle w:val="Heading2Char"/>
          <w:rFonts w:cs="B Zar" w:hint="cs"/>
          <w:color w:val="000000"/>
          <w:sz w:val="24"/>
          <w:szCs w:val="24"/>
          <w:rtl/>
        </w:rPr>
        <w:t xml:space="preserve">، </w:t>
      </w:r>
      <w:r w:rsidRPr="00B15499">
        <w:rPr>
          <w:rFonts w:cs="B Zar" w:hint="cs"/>
          <w:b/>
          <w:bCs/>
          <w:color w:val="000000"/>
          <w:sz w:val="24"/>
          <w:szCs w:val="24"/>
          <w:rtl/>
          <w:lang w:bidi="fa-IR"/>
        </w:rPr>
        <w:t>در بیان تغییرات هوا</w:t>
      </w:r>
    </w:p>
    <w:p w:rsidR="003F0BBA" w:rsidRPr="00257D26" w:rsidRDefault="003F0BBA" w:rsidP="003F0BBA">
      <w:pPr>
        <w:pStyle w:val="Subtitle"/>
        <w:spacing w:line="440" w:lineRule="atLeast"/>
        <w:rPr>
          <w:rFonts w:cs="B Zar"/>
          <w:color w:val="000000"/>
          <w:sz w:val="24"/>
          <w:szCs w:val="24"/>
          <w:rtl/>
          <w:lang w:bidi="fa-IR"/>
        </w:rPr>
      </w:pPr>
      <w:r w:rsidRPr="00257D26">
        <w:rPr>
          <w:rFonts w:cs="B Zar" w:hint="cs"/>
          <w:color w:val="000000"/>
          <w:sz w:val="24"/>
          <w:szCs w:val="24"/>
          <w:rtl/>
          <w:lang w:bidi="fa-IR"/>
        </w:rPr>
        <w:t>و آن مشتمل است بر سه هبوب</w:t>
      </w:r>
      <w:r>
        <w:rPr>
          <w:rStyle w:val="FootnoteReference"/>
          <w:rFonts w:cs="B Zar"/>
          <w:color w:val="000000"/>
          <w:sz w:val="24"/>
          <w:szCs w:val="24"/>
          <w:rtl/>
          <w:lang w:bidi="fa-IR"/>
        </w:rPr>
        <w:footnoteReference w:id="13"/>
      </w:r>
      <w:r w:rsidRPr="00257D26">
        <w:rPr>
          <w:rFonts w:cs="B Zar" w:hint="cs"/>
          <w:color w:val="000000"/>
          <w:sz w:val="24"/>
          <w:szCs w:val="24"/>
          <w:rtl/>
          <w:lang w:bidi="fa-IR"/>
        </w:rPr>
        <w:t>:</w:t>
      </w:r>
      <w:bookmarkStart w:id="9" w:name="_Toc265253033"/>
    </w:p>
    <w:p w:rsidR="003F0BBA" w:rsidRDefault="003F0BBA" w:rsidP="003F0BBA">
      <w:pPr>
        <w:pStyle w:val="NoSpacing"/>
        <w:bidi/>
        <w:rPr>
          <w:rStyle w:val="Heading3Char"/>
          <w:rFonts w:cs="B Zar" w:hint="cs"/>
          <w:color w:val="000000"/>
          <w:sz w:val="24"/>
          <w:szCs w:val="24"/>
          <w:rtl/>
        </w:rPr>
      </w:pPr>
      <w:bookmarkStart w:id="10" w:name="_Toc275528303"/>
      <w:bookmarkStart w:id="11" w:name="_Toc280347274"/>
    </w:p>
    <w:p w:rsidR="003F0BBA" w:rsidRPr="00257D26" w:rsidRDefault="003F0BBA" w:rsidP="003F0BBA">
      <w:pPr>
        <w:pStyle w:val="NoSpacing"/>
        <w:bidi/>
        <w:rPr>
          <w:rFonts w:cs="B Zar"/>
          <w:color w:val="000000"/>
          <w:sz w:val="24"/>
          <w:szCs w:val="24"/>
          <w:rtl/>
          <w:lang w:bidi="fa-IR"/>
        </w:rPr>
      </w:pPr>
      <w:r w:rsidRPr="00257D26">
        <w:rPr>
          <w:rStyle w:val="Heading3Char"/>
          <w:rFonts w:cs="B Zar" w:hint="cs"/>
          <w:color w:val="000000"/>
          <w:sz w:val="24"/>
          <w:szCs w:val="24"/>
          <w:rtl/>
        </w:rPr>
        <w:t>هبوب</w:t>
      </w:r>
      <w:bookmarkEnd w:id="10"/>
      <w:bookmarkEnd w:id="11"/>
      <w:r>
        <w:rPr>
          <w:rStyle w:val="Heading3Char"/>
          <w:rFonts w:cs="B Zar" w:hint="cs"/>
          <w:color w:val="000000"/>
          <w:sz w:val="24"/>
          <w:szCs w:val="24"/>
          <w:rtl/>
        </w:rPr>
        <w:t xml:space="preserve"> اوّل</w:t>
      </w:r>
      <w:bookmarkEnd w:id="9"/>
      <w:r w:rsidRPr="008C73E5">
        <w:rPr>
          <w:rStyle w:val="Heading3Char"/>
          <w:rFonts w:cs="B Zar" w:hint="cs"/>
          <w:b/>
          <w:bCs w:val="0"/>
          <w:color w:val="000000"/>
          <w:sz w:val="24"/>
          <w:szCs w:val="24"/>
          <w:rtl/>
        </w:rPr>
        <w:t xml:space="preserve">، </w:t>
      </w:r>
      <w:r w:rsidRPr="008C73E5">
        <w:rPr>
          <w:rFonts w:cs="B Zar" w:hint="cs"/>
          <w:b/>
          <w:bCs/>
          <w:color w:val="000000"/>
          <w:sz w:val="24"/>
          <w:szCs w:val="24"/>
          <w:rtl/>
          <w:lang w:bidi="fa-IR"/>
        </w:rPr>
        <w:t>در تغییرات طبیعت</w:t>
      </w:r>
    </w:p>
    <w:p w:rsidR="003F0BBA" w:rsidRPr="00257D26" w:rsidRDefault="003F0BBA" w:rsidP="003F0BBA">
      <w:pPr>
        <w:bidi/>
        <w:spacing w:line="440" w:lineRule="atLeast"/>
        <w:rPr>
          <w:rFonts w:cs="B Zar"/>
          <w:color w:val="000000"/>
          <w:sz w:val="24"/>
          <w:szCs w:val="24"/>
          <w:rtl/>
          <w:lang w:bidi="fa-IR"/>
        </w:rPr>
      </w:pPr>
      <w:r w:rsidRPr="00257D26">
        <w:rPr>
          <w:rFonts w:cs="B Zar" w:hint="cs"/>
          <w:color w:val="000000"/>
          <w:sz w:val="24"/>
          <w:szCs w:val="24"/>
          <w:rtl/>
          <w:lang w:bidi="fa-IR"/>
        </w:rPr>
        <w:t>و آن عبارت است از تغییرات فصلی، زیرا که هوا در هر فصلی از فصول اربعه متغیّر می‌شود به تغیّری که مناسب آن فصل است،</w:t>
      </w:r>
      <w:r>
        <w:rPr>
          <w:rFonts w:cs="B Zar" w:hint="cs"/>
          <w:color w:val="000000"/>
          <w:sz w:val="24"/>
          <w:szCs w:val="24"/>
          <w:rtl/>
          <w:lang w:bidi="fa-IR"/>
        </w:rPr>
        <w:t xml:space="preserve"> چنان‌که </w:t>
      </w:r>
      <w:r w:rsidRPr="00257D26">
        <w:rPr>
          <w:rFonts w:cs="B Zar" w:hint="cs"/>
          <w:color w:val="000000"/>
          <w:sz w:val="24"/>
          <w:szCs w:val="24"/>
          <w:rtl/>
          <w:lang w:bidi="fa-IR"/>
        </w:rPr>
        <w:t>هوای بهار</w:t>
      </w:r>
      <w:r>
        <w:rPr>
          <w:rFonts w:cs="B Zar" w:hint="cs"/>
          <w:color w:val="000000"/>
          <w:sz w:val="24"/>
          <w:szCs w:val="24"/>
          <w:rtl/>
          <w:lang w:bidi="fa-IR"/>
        </w:rPr>
        <w:t>،</w:t>
      </w:r>
      <w:r w:rsidRPr="00257D26">
        <w:rPr>
          <w:rFonts w:cs="B Zar" w:hint="cs"/>
          <w:color w:val="000000"/>
          <w:sz w:val="24"/>
          <w:szCs w:val="24"/>
          <w:rtl/>
          <w:lang w:bidi="fa-IR"/>
        </w:rPr>
        <w:t xml:space="preserve"> گرم و تر است و موافق مزاج دموی است و هوای خزان</w:t>
      </w:r>
      <w:r>
        <w:rPr>
          <w:rFonts w:cs="B Zar" w:hint="cs"/>
          <w:color w:val="000000"/>
          <w:sz w:val="24"/>
          <w:szCs w:val="24"/>
          <w:rtl/>
          <w:lang w:bidi="fa-IR"/>
        </w:rPr>
        <w:t>،</w:t>
      </w:r>
      <w:r w:rsidRPr="00257D26">
        <w:rPr>
          <w:rFonts w:cs="B Zar" w:hint="cs"/>
          <w:color w:val="000000"/>
          <w:sz w:val="24"/>
          <w:szCs w:val="24"/>
          <w:rtl/>
          <w:lang w:bidi="fa-IR"/>
        </w:rPr>
        <w:t xml:space="preserve"> سرد و خشک است و موافق مزاج سوداوی است و هوای تابستان</w:t>
      </w:r>
      <w:r>
        <w:rPr>
          <w:rFonts w:cs="B Zar" w:hint="cs"/>
          <w:color w:val="000000"/>
          <w:sz w:val="24"/>
          <w:szCs w:val="24"/>
          <w:rtl/>
          <w:lang w:bidi="fa-IR"/>
        </w:rPr>
        <w:t>،</w:t>
      </w:r>
      <w:r w:rsidRPr="00257D26">
        <w:rPr>
          <w:rFonts w:cs="B Zar" w:hint="cs"/>
          <w:color w:val="000000"/>
          <w:sz w:val="24"/>
          <w:szCs w:val="24"/>
          <w:rtl/>
          <w:lang w:bidi="fa-IR"/>
        </w:rPr>
        <w:t xml:space="preserve"> گرم و خشک است</w:t>
      </w:r>
      <w:r>
        <w:rPr>
          <w:rFonts w:cs="B Zar" w:hint="cs"/>
          <w:color w:val="000000"/>
          <w:sz w:val="24"/>
          <w:szCs w:val="24"/>
          <w:rtl/>
          <w:lang w:bidi="fa-IR"/>
        </w:rPr>
        <w:t xml:space="preserve"> [و]</w:t>
      </w:r>
      <w:r w:rsidRPr="00257D26">
        <w:rPr>
          <w:rFonts w:cs="B Zar" w:hint="cs"/>
          <w:color w:val="000000"/>
          <w:sz w:val="24"/>
          <w:szCs w:val="24"/>
          <w:rtl/>
          <w:lang w:bidi="fa-IR"/>
        </w:rPr>
        <w:t xml:space="preserve"> موافق مزاج صفراوی است و هوای زمستان</w:t>
      </w:r>
      <w:r>
        <w:rPr>
          <w:rFonts w:cs="B Zar" w:hint="cs"/>
          <w:color w:val="000000"/>
          <w:sz w:val="24"/>
          <w:szCs w:val="24"/>
          <w:rtl/>
          <w:lang w:bidi="fa-IR"/>
        </w:rPr>
        <w:t>،</w:t>
      </w:r>
      <w:r w:rsidRPr="00257D26">
        <w:rPr>
          <w:rFonts w:cs="B Zar" w:hint="cs"/>
          <w:color w:val="000000"/>
          <w:sz w:val="24"/>
          <w:szCs w:val="24"/>
          <w:rtl/>
          <w:lang w:bidi="fa-IR"/>
        </w:rPr>
        <w:t xml:space="preserve"> سرد و تر است و موافق مزاج بلغمی است.</w:t>
      </w:r>
    </w:p>
    <w:p w:rsidR="003F0BBA" w:rsidRPr="00257D26" w:rsidRDefault="003F0BBA" w:rsidP="003F0BBA">
      <w:pPr>
        <w:bidi/>
        <w:spacing w:line="440" w:lineRule="atLeast"/>
        <w:rPr>
          <w:rFonts w:cs="B Zar"/>
          <w:color w:val="000000"/>
          <w:sz w:val="24"/>
          <w:szCs w:val="24"/>
          <w:lang w:bidi="fa-IR"/>
        </w:rPr>
      </w:pPr>
      <w:r w:rsidRPr="00257D26">
        <w:rPr>
          <w:rFonts w:cs="B Zar" w:hint="cs"/>
          <w:color w:val="000000"/>
          <w:sz w:val="24"/>
          <w:szCs w:val="24"/>
          <w:rtl/>
          <w:lang w:bidi="fa-IR"/>
        </w:rPr>
        <w:t>و در هر فصلی از فصول اربعه</w:t>
      </w:r>
      <w:r>
        <w:rPr>
          <w:rFonts w:cs="B Zar" w:hint="cs"/>
          <w:color w:val="000000"/>
          <w:sz w:val="24"/>
          <w:szCs w:val="24"/>
          <w:rtl/>
          <w:lang w:bidi="fa-IR"/>
        </w:rPr>
        <w:t>،</w:t>
      </w:r>
      <w:r w:rsidRPr="00257D26">
        <w:rPr>
          <w:rFonts w:cs="B Zar" w:hint="cs"/>
          <w:color w:val="000000"/>
          <w:sz w:val="24"/>
          <w:szCs w:val="24"/>
          <w:rtl/>
          <w:lang w:bidi="fa-IR"/>
        </w:rPr>
        <w:t xml:space="preserve"> امراضی حادث گردد که مناسب مزاج آن فصل باشد،</w:t>
      </w:r>
      <w:r>
        <w:rPr>
          <w:rFonts w:cs="B Zar" w:hint="cs"/>
          <w:color w:val="000000"/>
          <w:sz w:val="24"/>
          <w:szCs w:val="24"/>
          <w:rtl/>
          <w:lang w:bidi="fa-IR"/>
        </w:rPr>
        <w:t xml:space="preserve"> چنان‌که </w:t>
      </w:r>
      <w:r w:rsidRPr="00257D26">
        <w:rPr>
          <w:rFonts w:cs="B Zar" w:hint="cs"/>
          <w:color w:val="000000"/>
          <w:sz w:val="24"/>
          <w:szCs w:val="24"/>
          <w:rtl/>
          <w:lang w:bidi="fa-IR"/>
        </w:rPr>
        <w:t>در بهار امراض دموی عارض گردد و در خزان</w:t>
      </w:r>
      <w:r>
        <w:rPr>
          <w:rFonts w:cs="B Zar" w:hint="cs"/>
          <w:color w:val="000000"/>
          <w:sz w:val="24"/>
          <w:szCs w:val="24"/>
          <w:rtl/>
          <w:lang w:bidi="fa-IR"/>
        </w:rPr>
        <w:t>،</w:t>
      </w:r>
      <w:r w:rsidRPr="00257D26">
        <w:rPr>
          <w:rFonts w:cs="B Zar" w:hint="cs"/>
          <w:color w:val="000000"/>
          <w:sz w:val="24"/>
          <w:szCs w:val="24"/>
          <w:rtl/>
          <w:lang w:bidi="fa-IR"/>
        </w:rPr>
        <w:t xml:space="preserve"> سوداوی و در تابستان</w:t>
      </w:r>
      <w:r>
        <w:rPr>
          <w:rFonts w:cs="B Zar" w:hint="cs"/>
          <w:color w:val="000000"/>
          <w:sz w:val="24"/>
          <w:szCs w:val="24"/>
          <w:rtl/>
          <w:lang w:bidi="fa-IR"/>
        </w:rPr>
        <w:t>،</w:t>
      </w:r>
      <w:r w:rsidRPr="00257D26">
        <w:rPr>
          <w:rFonts w:cs="B Zar" w:hint="cs"/>
          <w:color w:val="000000"/>
          <w:sz w:val="24"/>
          <w:szCs w:val="24"/>
          <w:rtl/>
          <w:lang w:bidi="fa-IR"/>
        </w:rPr>
        <w:t xml:space="preserve"> صفراوی و در زمستان</w:t>
      </w:r>
      <w:r>
        <w:rPr>
          <w:rFonts w:cs="B Zar" w:hint="cs"/>
          <w:color w:val="000000"/>
          <w:sz w:val="24"/>
          <w:szCs w:val="24"/>
          <w:rtl/>
          <w:lang w:bidi="fa-IR"/>
        </w:rPr>
        <w:t>،</w:t>
      </w:r>
      <w:r w:rsidRPr="00257D26">
        <w:rPr>
          <w:rFonts w:cs="B Zar" w:hint="cs"/>
          <w:color w:val="000000"/>
          <w:sz w:val="24"/>
          <w:szCs w:val="24"/>
          <w:rtl/>
          <w:lang w:bidi="fa-IR"/>
        </w:rPr>
        <w:t xml:space="preserve"> بلغمی</w:t>
      </w:r>
      <w:r>
        <w:rPr>
          <w:rFonts w:cs="B Zar" w:hint="cs"/>
          <w:color w:val="000000"/>
          <w:sz w:val="24"/>
          <w:szCs w:val="24"/>
          <w:rtl/>
          <w:lang w:bidi="fa-IR"/>
        </w:rPr>
        <w:t>؛</w:t>
      </w:r>
      <w:r w:rsidRPr="00257D26">
        <w:rPr>
          <w:rFonts w:cs="B Zar" w:hint="cs"/>
          <w:color w:val="000000"/>
          <w:sz w:val="24"/>
          <w:szCs w:val="24"/>
          <w:rtl/>
          <w:lang w:bidi="fa-IR"/>
        </w:rPr>
        <w:t xml:space="preserve"> مگر وقتی که در تدبیر سابق افراطی واقع شده باشد در حرارت یا</w:t>
      </w:r>
      <w:r w:rsidRPr="00257D26">
        <w:rPr>
          <w:rStyle w:val="FootnoteReference"/>
          <w:rFonts w:cs="B Zar"/>
          <w:color w:val="000000"/>
          <w:sz w:val="24"/>
          <w:szCs w:val="24"/>
          <w:rtl/>
          <w:lang w:bidi="fa-IR"/>
        </w:rPr>
        <w:footnoteReference w:id="14"/>
      </w:r>
      <w:r w:rsidRPr="00257D26">
        <w:rPr>
          <w:rFonts w:cs="B Zar" w:hint="cs"/>
          <w:color w:val="000000"/>
          <w:sz w:val="24"/>
          <w:szCs w:val="24"/>
          <w:rtl/>
          <w:lang w:bidi="fa-IR"/>
        </w:rPr>
        <w:t xml:space="preserve"> در برودت، مثلا</w:t>
      </w:r>
      <w:r>
        <w:rPr>
          <w:rFonts w:cs="B Zar" w:hint="cs"/>
          <w:color w:val="000000"/>
          <w:sz w:val="24"/>
          <w:szCs w:val="24"/>
          <w:rtl/>
          <w:lang w:bidi="fa-IR"/>
        </w:rPr>
        <w:t>ً</w:t>
      </w:r>
      <w:r w:rsidRPr="00257D26">
        <w:rPr>
          <w:rFonts w:cs="B Zar" w:hint="cs"/>
          <w:color w:val="000000"/>
          <w:sz w:val="24"/>
          <w:szCs w:val="24"/>
          <w:rtl/>
          <w:lang w:bidi="fa-IR"/>
        </w:rPr>
        <w:t xml:space="preserve"> اگر در زمستان افراط کرده باشند در استعمال اشیای حارّه، مرض صفراوی یا دموی حاصل گردد و بر این قیاس است حال سایر فصول.</w:t>
      </w:r>
    </w:p>
    <w:p w:rsidR="003F0BBA" w:rsidRPr="00257D26" w:rsidRDefault="003F0BBA" w:rsidP="003F0BBA">
      <w:pPr>
        <w:bidi/>
        <w:spacing w:line="440" w:lineRule="atLeast"/>
        <w:rPr>
          <w:rFonts w:cs="B Zar"/>
          <w:color w:val="000000"/>
          <w:sz w:val="24"/>
          <w:szCs w:val="24"/>
          <w:rtl/>
          <w:lang w:bidi="fa-IR"/>
        </w:rPr>
      </w:pPr>
      <w:r w:rsidRPr="00257D26">
        <w:rPr>
          <w:rFonts w:cs="B Zar" w:hint="cs"/>
          <w:color w:val="000000"/>
          <w:sz w:val="24"/>
          <w:szCs w:val="24"/>
          <w:rtl/>
          <w:lang w:bidi="fa-IR"/>
        </w:rPr>
        <w:t xml:space="preserve">و </w:t>
      </w:r>
      <w:r>
        <w:rPr>
          <w:rFonts w:cs="B Zar" w:hint="cs"/>
          <w:color w:val="000000"/>
          <w:sz w:val="24"/>
          <w:szCs w:val="24"/>
          <w:rtl/>
          <w:lang w:bidi="fa-IR"/>
        </w:rPr>
        <w:t>[</w:t>
      </w:r>
      <w:r w:rsidRPr="00257D26">
        <w:rPr>
          <w:rFonts w:cs="B Zar" w:hint="cs"/>
          <w:color w:val="000000"/>
          <w:sz w:val="24"/>
          <w:szCs w:val="24"/>
          <w:rtl/>
          <w:lang w:bidi="fa-IR"/>
        </w:rPr>
        <w:t>بباید دانست که حال فصول اربعه</w:t>
      </w:r>
      <w:r>
        <w:rPr>
          <w:rFonts w:cs="B Zar"/>
          <w:color w:val="000000"/>
          <w:sz w:val="24"/>
          <w:szCs w:val="24"/>
          <w:rtl/>
          <w:lang w:bidi="fa-IR"/>
        </w:rPr>
        <w:t>]</w:t>
      </w:r>
      <w:r w:rsidRPr="00257D26">
        <w:rPr>
          <w:rStyle w:val="FootnoteReference"/>
          <w:rFonts w:cs="B Zar"/>
          <w:color w:val="000000"/>
          <w:sz w:val="24"/>
          <w:szCs w:val="24"/>
          <w:rtl/>
          <w:lang w:bidi="fa-IR"/>
        </w:rPr>
        <w:footnoteReference w:id="15"/>
      </w:r>
      <w:r w:rsidRPr="00257D26">
        <w:rPr>
          <w:rFonts w:cs="B Zar" w:hint="cs"/>
          <w:color w:val="000000"/>
          <w:sz w:val="24"/>
          <w:szCs w:val="24"/>
          <w:rtl/>
          <w:lang w:bidi="fa-IR"/>
        </w:rPr>
        <w:t xml:space="preserve"> نزد اطبّا</w:t>
      </w:r>
      <w:r>
        <w:rPr>
          <w:rFonts w:cs="B Zar" w:hint="cs"/>
          <w:color w:val="000000"/>
          <w:sz w:val="24"/>
          <w:szCs w:val="24"/>
          <w:rtl/>
          <w:lang w:bidi="fa-IR"/>
        </w:rPr>
        <w:t>،</w:t>
      </w:r>
      <w:r w:rsidRPr="00257D26">
        <w:rPr>
          <w:rFonts w:cs="B Zar" w:hint="cs"/>
          <w:color w:val="000000"/>
          <w:sz w:val="24"/>
          <w:szCs w:val="24"/>
          <w:rtl/>
          <w:lang w:bidi="fa-IR"/>
        </w:rPr>
        <w:t xml:space="preserve"> غیر آن است که اهل نجوم اعتبار کرده‌اند، زیرا که نزد اطبّا،</w:t>
      </w:r>
    </w:p>
    <w:p w:rsidR="003F0BBA" w:rsidRPr="00257D26" w:rsidRDefault="003F0BBA" w:rsidP="003F0BBA">
      <w:pPr>
        <w:bidi/>
        <w:spacing w:line="440" w:lineRule="atLeast"/>
        <w:rPr>
          <w:rFonts w:cs="B Zar"/>
          <w:color w:val="000000"/>
          <w:sz w:val="24"/>
          <w:szCs w:val="24"/>
          <w:rtl/>
          <w:lang w:bidi="fa-IR"/>
        </w:rPr>
      </w:pPr>
      <w:r w:rsidRPr="00257D26">
        <w:rPr>
          <w:rFonts w:cs="B Zar" w:hint="cs"/>
          <w:color w:val="000000"/>
          <w:sz w:val="24"/>
          <w:szCs w:val="24"/>
          <w:rtl/>
          <w:lang w:bidi="fa-IR"/>
        </w:rPr>
        <w:t>بهار عبارت است از زمانی که نه به</w:t>
      </w:r>
      <w:r>
        <w:rPr>
          <w:rFonts w:cs="B Zar" w:hint="cs"/>
          <w:color w:val="000000"/>
          <w:sz w:val="24"/>
          <w:szCs w:val="24"/>
          <w:rtl/>
          <w:lang w:bidi="fa-IR"/>
        </w:rPr>
        <w:t>‌</w:t>
      </w:r>
      <w:r w:rsidRPr="00257D26">
        <w:rPr>
          <w:rFonts w:cs="B Zar" w:hint="cs"/>
          <w:color w:val="000000"/>
          <w:sz w:val="24"/>
          <w:szCs w:val="24"/>
          <w:rtl/>
          <w:lang w:bidi="fa-IR"/>
        </w:rPr>
        <w:t>غایت گرم باشد و نه به</w:t>
      </w:r>
      <w:r>
        <w:rPr>
          <w:rFonts w:cs="B Zar" w:hint="cs"/>
          <w:color w:val="000000"/>
          <w:sz w:val="24"/>
          <w:szCs w:val="24"/>
          <w:rtl/>
          <w:lang w:bidi="fa-IR"/>
        </w:rPr>
        <w:t>‌</w:t>
      </w:r>
      <w:r w:rsidRPr="00257D26">
        <w:rPr>
          <w:rFonts w:cs="B Zar" w:hint="cs"/>
          <w:color w:val="000000"/>
          <w:sz w:val="24"/>
          <w:szCs w:val="24"/>
          <w:rtl/>
          <w:lang w:bidi="fa-IR"/>
        </w:rPr>
        <w:t>غایت سرد و در وی</w:t>
      </w:r>
      <w:r>
        <w:rPr>
          <w:rFonts w:cs="B Zar" w:hint="cs"/>
          <w:color w:val="000000"/>
          <w:sz w:val="24"/>
          <w:szCs w:val="24"/>
          <w:rtl/>
          <w:lang w:bidi="fa-IR"/>
        </w:rPr>
        <w:t>،</w:t>
      </w:r>
      <w:r w:rsidRPr="00257D26">
        <w:rPr>
          <w:rFonts w:cs="B Zar" w:hint="cs"/>
          <w:color w:val="000000"/>
          <w:sz w:val="24"/>
          <w:szCs w:val="24"/>
          <w:rtl/>
          <w:lang w:bidi="fa-IR"/>
        </w:rPr>
        <w:t xml:space="preserve"> اشجار و نباتات شروع در نشو و نما نمایند</w:t>
      </w:r>
      <w:r>
        <w:rPr>
          <w:rFonts w:cs="B Zar" w:hint="cs"/>
          <w:color w:val="000000"/>
          <w:sz w:val="24"/>
          <w:szCs w:val="24"/>
          <w:rtl/>
          <w:lang w:bidi="fa-IR"/>
        </w:rPr>
        <w:t>؛</w:t>
      </w:r>
    </w:p>
    <w:p w:rsidR="003F0BBA" w:rsidRPr="00257D26" w:rsidRDefault="003F0BBA" w:rsidP="003F0BBA">
      <w:pPr>
        <w:bidi/>
        <w:spacing w:line="440" w:lineRule="atLeast"/>
        <w:rPr>
          <w:rFonts w:cs="B Zar"/>
          <w:color w:val="000000"/>
          <w:sz w:val="24"/>
          <w:szCs w:val="24"/>
          <w:rtl/>
          <w:lang w:bidi="fa-IR"/>
        </w:rPr>
      </w:pPr>
      <w:r w:rsidRPr="00257D26">
        <w:rPr>
          <w:rFonts w:cs="B Zar" w:hint="cs"/>
          <w:color w:val="000000"/>
          <w:sz w:val="24"/>
          <w:szCs w:val="24"/>
          <w:rtl/>
          <w:lang w:bidi="fa-IR"/>
        </w:rPr>
        <w:t>و خزان عبارت است از زمانی که مایل به سردی بود و برگ اشجار در وی رن</w:t>
      </w:r>
      <w:r>
        <w:rPr>
          <w:rFonts w:cs="B Zar" w:hint="cs"/>
          <w:color w:val="000000"/>
          <w:sz w:val="24"/>
          <w:szCs w:val="24"/>
          <w:rtl/>
          <w:lang w:bidi="fa-IR"/>
        </w:rPr>
        <w:t>گ بگرداند و شروع بر ریختن نماید؛</w:t>
      </w:r>
    </w:p>
    <w:p w:rsidR="003F0BBA" w:rsidRPr="00257D26" w:rsidRDefault="003F0BBA" w:rsidP="003F0BBA">
      <w:pPr>
        <w:bidi/>
        <w:spacing w:line="440" w:lineRule="atLeast"/>
        <w:rPr>
          <w:rFonts w:cs="B Zar"/>
          <w:color w:val="000000"/>
          <w:sz w:val="24"/>
          <w:szCs w:val="24"/>
          <w:rtl/>
          <w:lang w:bidi="fa-IR"/>
        </w:rPr>
      </w:pPr>
      <w:r w:rsidRPr="00257D26">
        <w:rPr>
          <w:rFonts w:cs="B Zar" w:hint="cs"/>
          <w:color w:val="000000"/>
          <w:sz w:val="24"/>
          <w:szCs w:val="24"/>
          <w:rtl/>
          <w:lang w:bidi="fa-IR"/>
        </w:rPr>
        <w:t>و تابستان عبارت است از جمیع زمانی که در وی هوا گرم باشد</w:t>
      </w:r>
      <w:r>
        <w:rPr>
          <w:rFonts w:cs="B Zar" w:hint="cs"/>
          <w:color w:val="000000"/>
          <w:sz w:val="24"/>
          <w:szCs w:val="24"/>
          <w:rtl/>
          <w:lang w:bidi="fa-IR"/>
        </w:rPr>
        <w:t>؛</w:t>
      </w:r>
    </w:p>
    <w:p w:rsidR="003F0BBA" w:rsidRPr="00257D26" w:rsidRDefault="003F0BBA" w:rsidP="003F0BBA">
      <w:pPr>
        <w:bidi/>
        <w:spacing w:line="440" w:lineRule="atLeast"/>
        <w:rPr>
          <w:rFonts w:cs="B Zar"/>
          <w:color w:val="000000"/>
          <w:sz w:val="24"/>
          <w:szCs w:val="24"/>
          <w:lang w:bidi="fa-IR"/>
        </w:rPr>
      </w:pPr>
      <w:r w:rsidRPr="00257D26">
        <w:rPr>
          <w:rFonts w:cs="B Zar" w:hint="cs"/>
          <w:color w:val="000000"/>
          <w:sz w:val="24"/>
          <w:szCs w:val="24"/>
          <w:rtl/>
          <w:lang w:bidi="fa-IR"/>
        </w:rPr>
        <w:t>و زمستان بر عکس این است، پس</w:t>
      </w:r>
      <w:r>
        <w:rPr>
          <w:rFonts w:cs="B Zar" w:hint="cs"/>
          <w:color w:val="000000"/>
          <w:sz w:val="24"/>
          <w:szCs w:val="24"/>
          <w:rtl/>
          <w:lang w:bidi="fa-IR"/>
        </w:rPr>
        <w:t xml:space="preserve"> مدّت </w:t>
      </w:r>
      <w:r w:rsidRPr="00257D26">
        <w:rPr>
          <w:rFonts w:cs="B Zar" w:hint="cs"/>
          <w:color w:val="000000"/>
          <w:sz w:val="24"/>
          <w:szCs w:val="24"/>
          <w:rtl/>
          <w:lang w:bidi="fa-IR"/>
        </w:rPr>
        <w:t>هر یک از بهار و خزان نزد اطبّا</w:t>
      </w:r>
      <w:r>
        <w:rPr>
          <w:rFonts w:cs="B Zar" w:hint="cs"/>
          <w:color w:val="000000"/>
          <w:sz w:val="24"/>
          <w:szCs w:val="24"/>
          <w:rtl/>
          <w:lang w:bidi="fa-IR"/>
        </w:rPr>
        <w:t>،</w:t>
      </w:r>
      <w:r w:rsidRPr="00257D26">
        <w:rPr>
          <w:rFonts w:cs="B Zar" w:hint="cs"/>
          <w:color w:val="000000"/>
          <w:sz w:val="24"/>
          <w:szCs w:val="24"/>
          <w:rtl/>
          <w:lang w:bidi="fa-IR"/>
        </w:rPr>
        <w:t xml:space="preserve"> کمتر است از</w:t>
      </w:r>
      <w:r>
        <w:rPr>
          <w:rFonts w:cs="B Zar" w:hint="cs"/>
          <w:color w:val="000000"/>
          <w:sz w:val="24"/>
          <w:szCs w:val="24"/>
          <w:rtl/>
          <w:lang w:bidi="fa-IR"/>
        </w:rPr>
        <w:t xml:space="preserve"> مدّت </w:t>
      </w:r>
      <w:r w:rsidRPr="00257D26">
        <w:rPr>
          <w:rFonts w:cs="B Zar" w:hint="cs"/>
          <w:color w:val="000000"/>
          <w:sz w:val="24"/>
          <w:szCs w:val="24"/>
          <w:rtl/>
          <w:lang w:bidi="fa-IR"/>
        </w:rPr>
        <w:t>هر یک از تابستان و زمستان.</w:t>
      </w:r>
    </w:p>
    <w:p w:rsidR="003F0BBA" w:rsidRPr="00257D26" w:rsidRDefault="003F0BBA" w:rsidP="003F0BBA">
      <w:pPr>
        <w:bidi/>
        <w:spacing w:line="440" w:lineRule="atLeast"/>
        <w:rPr>
          <w:rFonts w:cs="B Zar"/>
          <w:color w:val="000000"/>
          <w:sz w:val="24"/>
          <w:szCs w:val="24"/>
          <w:lang w:bidi="fa-IR"/>
        </w:rPr>
      </w:pPr>
      <w:r w:rsidRPr="00257D26">
        <w:rPr>
          <w:rFonts w:cs="B Zar" w:hint="cs"/>
          <w:color w:val="000000"/>
          <w:sz w:val="24"/>
          <w:szCs w:val="24"/>
          <w:rtl/>
          <w:lang w:bidi="fa-IR"/>
        </w:rPr>
        <w:t>و بهار نزدیک منجّمان در بلاد شمالیّه عبارت است از مدّت</w:t>
      </w:r>
      <w:r>
        <w:rPr>
          <w:rFonts w:cs="B Zar" w:hint="cs"/>
          <w:color w:val="000000"/>
          <w:sz w:val="24"/>
          <w:szCs w:val="24"/>
          <w:rtl/>
          <w:lang w:bidi="fa-IR"/>
        </w:rPr>
        <w:t>‌</w:t>
      </w:r>
      <w:r w:rsidRPr="00257D26">
        <w:rPr>
          <w:rFonts w:cs="B Zar" w:hint="cs"/>
          <w:color w:val="000000"/>
          <w:sz w:val="24"/>
          <w:szCs w:val="24"/>
          <w:rtl/>
          <w:lang w:bidi="fa-IR"/>
        </w:rPr>
        <w:t>زمان انتقال آفتاب به حرکت خاصّ</w:t>
      </w:r>
      <w:r>
        <w:rPr>
          <w:rFonts w:cs="B Zar" w:hint="cs"/>
          <w:color w:val="000000"/>
          <w:sz w:val="24"/>
          <w:szCs w:val="24"/>
          <w:rtl/>
          <w:lang w:bidi="fa-IR"/>
        </w:rPr>
        <w:t>ة</w:t>
      </w:r>
      <w:r w:rsidRPr="00257D26">
        <w:rPr>
          <w:rFonts w:cs="B Zar" w:hint="cs"/>
          <w:color w:val="000000"/>
          <w:sz w:val="24"/>
          <w:szCs w:val="24"/>
          <w:rtl/>
          <w:lang w:bidi="fa-IR"/>
        </w:rPr>
        <w:t xml:space="preserve"> خود از نقط</w:t>
      </w:r>
      <w:r>
        <w:rPr>
          <w:rFonts w:cs="B Zar" w:hint="cs"/>
          <w:color w:val="000000"/>
          <w:sz w:val="24"/>
          <w:szCs w:val="24"/>
          <w:rtl/>
          <w:lang w:bidi="fa-IR"/>
        </w:rPr>
        <w:t xml:space="preserve">ة اوّل </w:t>
      </w:r>
      <w:r w:rsidRPr="00257D26">
        <w:rPr>
          <w:rFonts w:cs="B Zar" w:hint="cs"/>
          <w:color w:val="000000"/>
          <w:sz w:val="24"/>
          <w:szCs w:val="24"/>
          <w:rtl/>
          <w:lang w:bidi="fa-IR"/>
        </w:rPr>
        <w:t>حمل</w:t>
      </w:r>
      <w:r w:rsidRPr="00257D26">
        <w:rPr>
          <w:rStyle w:val="FootnoteReference"/>
          <w:rFonts w:cs="B Zar"/>
          <w:color w:val="000000"/>
          <w:sz w:val="24"/>
          <w:szCs w:val="24"/>
          <w:rtl/>
          <w:lang w:bidi="fa-IR"/>
        </w:rPr>
        <w:footnoteReference w:id="16"/>
      </w:r>
      <w:r w:rsidRPr="00257D26">
        <w:rPr>
          <w:rFonts w:cs="B Zar" w:hint="cs"/>
          <w:color w:val="000000"/>
          <w:sz w:val="24"/>
          <w:szCs w:val="24"/>
          <w:rtl/>
          <w:lang w:bidi="fa-IR"/>
        </w:rPr>
        <w:t xml:space="preserve"> تا نقط</w:t>
      </w:r>
      <w:r>
        <w:rPr>
          <w:rFonts w:cs="B Zar" w:hint="cs"/>
          <w:color w:val="000000"/>
          <w:sz w:val="24"/>
          <w:szCs w:val="24"/>
          <w:rtl/>
          <w:lang w:bidi="fa-IR"/>
        </w:rPr>
        <w:t>ة</w:t>
      </w:r>
      <w:r w:rsidRPr="00257D26">
        <w:rPr>
          <w:rFonts w:cs="B Zar" w:hint="cs"/>
          <w:color w:val="000000"/>
          <w:sz w:val="24"/>
          <w:szCs w:val="24"/>
          <w:rtl/>
          <w:lang w:bidi="fa-IR"/>
        </w:rPr>
        <w:t xml:space="preserve"> آخر جوزا</w:t>
      </w:r>
      <w:r w:rsidRPr="00257D26">
        <w:rPr>
          <w:rStyle w:val="FootnoteReference"/>
          <w:rFonts w:cs="B Zar"/>
          <w:color w:val="000000"/>
          <w:sz w:val="24"/>
          <w:szCs w:val="24"/>
          <w:rtl/>
          <w:lang w:bidi="fa-IR"/>
        </w:rPr>
        <w:footnoteReference w:id="17"/>
      </w:r>
      <w:r>
        <w:rPr>
          <w:rFonts w:cs="B Zar" w:hint="cs"/>
          <w:color w:val="000000"/>
          <w:sz w:val="24"/>
          <w:szCs w:val="24"/>
          <w:rtl/>
          <w:lang w:bidi="fa-IR"/>
        </w:rPr>
        <w:t>؛</w:t>
      </w:r>
    </w:p>
    <w:p w:rsidR="003F0BBA" w:rsidRPr="00257D26" w:rsidRDefault="003F0BBA" w:rsidP="003F0BBA">
      <w:pPr>
        <w:bidi/>
        <w:spacing w:line="440" w:lineRule="atLeast"/>
        <w:rPr>
          <w:rFonts w:cs="B Zar"/>
          <w:color w:val="000000"/>
          <w:sz w:val="24"/>
          <w:szCs w:val="24"/>
          <w:lang w:bidi="fa-IR"/>
        </w:rPr>
      </w:pPr>
      <w:r w:rsidRPr="00257D26">
        <w:rPr>
          <w:rFonts w:cs="B Zar" w:hint="cs"/>
          <w:color w:val="000000"/>
          <w:sz w:val="24"/>
          <w:szCs w:val="24"/>
          <w:rtl/>
          <w:lang w:bidi="fa-IR"/>
        </w:rPr>
        <w:t>و تابستان عبارت است از م</w:t>
      </w:r>
      <w:r>
        <w:rPr>
          <w:rFonts w:cs="B Zar" w:hint="cs"/>
          <w:color w:val="000000"/>
          <w:sz w:val="24"/>
          <w:szCs w:val="24"/>
          <w:rtl/>
          <w:lang w:bidi="fa-IR"/>
        </w:rPr>
        <w:t>دت‌</w:t>
      </w:r>
      <w:r w:rsidRPr="00257D26">
        <w:rPr>
          <w:rFonts w:cs="B Zar" w:hint="cs"/>
          <w:color w:val="000000"/>
          <w:sz w:val="24"/>
          <w:szCs w:val="24"/>
          <w:rtl/>
          <w:lang w:bidi="fa-IR"/>
        </w:rPr>
        <w:t>زمان</w:t>
      </w:r>
      <w:r w:rsidRPr="00257D26">
        <w:rPr>
          <w:rStyle w:val="FootnoteReference"/>
          <w:rFonts w:cs="B Zar"/>
          <w:color w:val="000000"/>
          <w:sz w:val="24"/>
          <w:szCs w:val="24"/>
          <w:rtl/>
          <w:lang w:bidi="fa-IR"/>
        </w:rPr>
        <w:footnoteReference w:id="18"/>
      </w:r>
      <w:r w:rsidRPr="00257D26">
        <w:rPr>
          <w:rFonts w:cs="B Zar" w:hint="cs"/>
          <w:color w:val="000000"/>
          <w:sz w:val="24"/>
          <w:szCs w:val="24"/>
          <w:rtl/>
          <w:lang w:bidi="fa-IR"/>
        </w:rPr>
        <w:t xml:space="preserve"> انتقال آفتاب به همین حرکت از نقط</w:t>
      </w:r>
      <w:r>
        <w:rPr>
          <w:rFonts w:cs="B Zar" w:hint="cs"/>
          <w:color w:val="000000"/>
          <w:sz w:val="24"/>
          <w:szCs w:val="24"/>
          <w:rtl/>
          <w:lang w:bidi="fa-IR"/>
        </w:rPr>
        <w:t xml:space="preserve">ة اوّل </w:t>
      </w:r>
      <w:r w:rsidRPr="00257D26">
        <w:rPr>
          <w:rFonts w:cs="B Zar" w:hint="cs"/>
          <w:color w:val="000000"/>
          <w:sz w:val="24"/>
          <w:szCs w:val="24"/>
          <w:rtl/>
          <w:lang w:bidi="fa-IR"/>
        </w:rPr>
        <w:t>سرطان</w:t>
      </w:r>
      <w:r w:rsidRPr="00257D26">
        <w:rPr>
          <w:rStyle w:val="FootnoteReference"/>
          <w:rFonts w:cs="B Zar"/>
          <w:color w:val="000000"/>
          <w:sz w:val="24"/>
          <w:szCs w:val="24"/>
          <w:rtl/>
          <w:lang w:bidi="fa-IR"/>
        </w:rPr>
        <w:footnoteReference w:id="19"/>
      </w:r>
      <w:r w:rsidRPr="00257D26">
        <w:rPr>
          <w:rFonts w:cs="B Zar" w:hint="cs"/>
          <w:color w:val="000000"/>
          <w:sz w:val="24"/>
          <w:szCs w:val="24"/>
          <w:rtl/>
          <w:lang w:bidi="fa-IR"/>
        </w:rPr>
        <w:t xml:space="preserve"> تا نقط</w:t>
      </w:r>
      <w:r>
        <w:rPr>
          <w:rFonts w:cs="B Zar" w:hint="cs"/>
          <w:color w:val="000000"/>
          <w:sz w:val="24"/>
          <w:szCs w:val="24"/>
          <w:rtl/>
          <w:lang w:bidi="fa-IR"/>
        </w:rPr>
        <w:t>ة</w:t>
      </w:r>
      <w:r w:rsidRPr="00257D26">
        <w:rPr>
          <w:rFonts w:cs="B Zar" w:hint="cs"/>
          <w:color w:val="000000"/>
          <w:sz w:val="24"/>
          <w:szCs w:val="24"/>
          <w:rtl/>
          <w:lang w:bidi="fa-IR"/>
        </w:rPr>
        <w:t xml:space="preserve"> آخر سنبله</w:t>
      </w:r>
      <w:r w:rsidRPr="00257D26">
        <w:rPr>
          <w:rStyle w:val="FootnoteReference"/>
          <w:rFonts w:cs="B Zar"/>
          <w:color w:val="000000"/>
          <w:sz w:val="24"/>
          <w:szCs w:val="24"/>
          <w:rtl/>
          <w:lang w:bidi="fa-IR"/>
        </w:rPr>
        <w:footnoteReference w:id="20"/>
      </w:r>
      <w:r>
        <w:rPr>
          <w:rFonts w:cs="B Zar" w:hint="cs"/>
          <w:color w:val="000000"/>
          <w:sz w:val="24"/>
          <w:szCs w:val="24"/>
          <w:rtl/>
          <w:lang w:bidi="fa-IR"/>
        </w:rPr>
        <w:t>؛</w:t>
      </w:r>
    </w:p>
    <w:p w:rsidR="003F0BBA" w:rsidRPr="00257D26" w:rsidRDefault="003F0BBA" w:rsidP="003F0BBA">
      <w:pPr>
        <w:bidi/>
        <w:spacing w:line="440" w:lineRule="atLeast"/>
        <w:rPr>
          <w:rFonts w:cs="B Zar"/>
          <w:color w:val="000000"/>
          <w:sz w:val="24"/>
          <w:szCs w:val="24"/>
          <w:rtl/>
          <w:lang w:bidi="fa-IR"/>
        </w:rPr>
      </w:pPr>
      <w:r w:rsidRPr="00257D26">
        <w:rPr>
          <w:rFonts w:cs="B Zar" w:hint="cs"/>
          <w:color w:val="000000"/>
          <w:sz w:val="24"/>
          <w:szCs w:val="24"/>
          <w:rtl/>
          <w:lang w:bidi="fa-IR"/>
        </w:rPr>
        <w:t>و خزان عبارت است از م</w:t>
      </w:r>
      <w:r>
        <w:rPr>
          <w:rFonts w:cs="B Zar" w:hint="cs"/>
          <w:color w:val="000000"/>
          <w:sz w:val="24"/>
          <w:szCs w:val="24"/>
          <w:rtl/>
          <w:lang w:bidi="fa-IR"/>
        </w:rPr>
        <w:t>دّت‌</w:t>
      </w:r>
      <w:r w:rsidRPr="00257D26">
        <w:rPr>
          <w:rFonts w:cs="B Zar" w:hint="cs"/>
          <w:color w:val="000000"/>
          <w:sz w:val="24"/>
          <w:szCs w:val="24"/>
          <w:rtl/>
          <w:lang w:bidi="fa-IR"/>
        </w:rPr>
        <w:t>زمان</w:t>
      </w:r>
      <w:r>
        <w:rPr>
          <w:rStyle w:val="FootnoteReference"/>
          <w:rFonts w:cs="B Zar"/>
          <w:color w:val="000000"/>
          <w:sz w:val="24"/>
          <w:szCs w:val="24"/>
          <w:rtl/>
          <w:lang w:bidi="fa-IR"/>
        </w:rPr>
        <w:footnoteReference w:id="21"/>
      </w:r>
      <w:r w:rsidRPr="00257D26">
        <w:rPr>
          <w:rFonts w:cs="B Zar" w:hint="cs"/>
          <w:color w:val="000000"/>
          <w:sz w:val="24"/>
          <w:szCs w:val="24"/>
          <w:rtl/>
          <w:lang w:bidi="fa-IR"/>
        </w:rPr>
        <w:t xml:space="preserve"> انتقال او به همین حرکت از نقط</w:t>
      </w:r>
      <w:r>
        <w:rPr>
          <w:rFonts w:cs="B Zar" w:hint="cs"/>
          <w:color w:val="000000"/>
          <w:sz w:val="24"/>
          <w:szCs w:val="24"/>
          <w:rtl/>
          <w:lang w:bidi="fa-IR"/>
        </w:rPr>
        <w:t xml:space="preserve">ة اوّل </w:t>
      </w:r>
      <w:r w:rsidRPr="00257D26">
        <w:rPr>
          <w:rFonts w:cs="B Zar" w:hint="cs"/>
          <w:color w:val="000000"/>
          <w:sz w:val="24"/>
          <w:szCs w:val="24"/>
          <w:rtl/>
          <w:lang w:bidi="fa-IR"/>
        </w:rPr>
        <w:t>میزان</w:t>
      </w:r>
      <w:r w:rsidRPr="00257D26">
        <w:rPr>
          <w:rStyle w:val="FootnoteReference"/>
          <w:rFonts w:cs="B Zar"/>
          <w:color w:val="000000"/>
          <w:sz w:val="24"/>
          <w:szCs w:val="24"/>
          <w:rtl/>
          <w:lang w:bidi="fa-IR"/>
        </w:rPr>
        <w:footnoteReference w:id="22"/>
      </w:r>
      <w:r w:rsidRPr="00257D26">
        <w:rPr>
          <w:rFonts w:cs="B Zar" w:hint="cs"/>
          <w:color w:val="000000"/>
          <w:sz w:val="24"/>
          <w:szCs w:val="24"/>
          <w:rtl/>
          <w:lang w:bidi="fa-IR"/>
        </w:rPr>
        <w:t xml:space="preserve"> تا نقط</w:t>
      </w:r>
      <w:r>
        <w:rPr>
          <w:rFonts w:cs="B Zar" w:hint="cs"/>
          <w:color w:val="000000"/>
          <w:sz w:val="24"/>
          <w:szCs w:val="24"/>
          <w:rtl/>
          <w:lang w:bidi="fa-IR"/>
        </w:rPr>
        <w:t>ة</w:t>
      </w:r>
      <w:r w:rsidRPr="00257D26">
        <w:rPr>
          <w:rFonts w:cs="B Zar" w:hint="cs"/>
          <w:color w:val="000000"/>
          <w:sz w:val="24"/>
          <w:szCs w:val="24"/>
          <w:rtl/>
          <w:lang w:bidi="fa-IR"/>
        </w:rPr>
        <w:t xml:space="preserve"> آخر قوس</w:t>
      </w:r>
      <w:r w:rsidRPr="00257D26">
        <w:rPr>
          <w:rStyle w:val="FootnoteReference"/>
          <w:rFonts w:cs="B Zar"/>
          <w:color w:val="000000"/>
          <w:sz w:val="24"/>
          <w:szCs w:val="24"/>
          <w:rtl/>
          <w:lang w:bidi="fa-IR"/>
        </w:rPr>
        <w:footnoteReference w:id="23"/>
      </w:r>
      <w:r>
        <w:rPr>
          <w:rFonts w:cs="B Zar" w:hint="cs"/>
          <w:color w:val="000000"/>
          <w:sz w:val="24"/>
          <w:szCs w:val="24"/>
          <w:rtl/>
          <w:lang w:bidi="fa-IR"/>
        </w:rPr>
        <w:t>؛</w:t>
      </w:r>
    </w:p>
    <w:p w:rsidR="003F0BBA" w:rsidRPr="00257D26" w:rsidRDefault="003F0BBA" w:rsidP="003F0BBA">
      <w:pPr>
        <w:bidi/>
        <w:spacing w:line="440" w:lineRule="atLeast"/>
        <w:rPr>
          <w:rFonts w:cs="B Zar"/>
          <w:color w:val="000000"/>
          <w:sz w:val="24"/>
          <w:szCs w:val="24"/>
          <w:lang w:bidi="fa-IR"/>
        </w:rPr>
      </w:pPr>
      <w:r w:rsidRPr="00257D26">
        <w:rPr>
          <w:rFonts w:cs="B Zar" w:hint="cs"/>
          <w:color w:val="000000"/>
          <w:sz w:val="24"/>
          <w:szCs w:val="24"/>
          <w:rtl/>
          <w:lang w:bidi="fa-IR"/>
        </w:rPr>
        <w:t>و زمستان عبارت است از تمام</w:t>
      </w:r>
      <w:r>
        <w:rPr>
          <w:rFonts w:cs="B Zar" w:hint="cs"/>
          <w:color w:val="000000"/>
          <w:sz w:val="24"/>
          <w:szCs w:val="24"/>
          <w:rtl/>
          <w:lang w:bidi="fa-IR"/>
        </w:rPr>
        <w:t xml:space="preserve"> مدّت </w:t>
      </w:r>
      <w:r w:rsidRPr="00257D26">
        <w:rPr>
          <w:rFonts w:cs="B Zar" w:hint="cs"/>
          <w:color w:val="000000"/>
          <w:sz w:val="24"/>
          <w:szCs w:val="24"/>
          <w:rtl/>
          <w:lang w:bidi="fa-IR"/>
        </w:rPr>
        <w:t>انتقال او به حرکت خاص</w:t>
      </w:r>
      <w:r>
        <w:rPr>
          <w:rFonts w:cs="B Zar" w:hint="cs"/>
          <w:color w:val="000000"/>
          <w:sz w:val="24"/>
          <w:szCs w:val="24"/>
          <w:rtl/>
          <w:lang w:bidi="fa-IR"/>
        </w:rPr>
        <w:t>ّ</w:t>
      </w:r>
      <w:r w:rsidRPr="00257D26">
        <w:rPr>
          <w:rFonts w:cs="B Zar" w:hint="cs"/>
          <w:color w:val="000000"/>
          <w:sz w:val="24"/>
          <w:szCs w:val="24"/>
          <w:rtl/>
          <w:lang w:bidi="fa-IR"/>
        </w:rPr>
        <w:t>ه از نقط</w:t>
      </w:r>
      <w:r>
        <w:rPr>
          <w:rFonts w:cs="B Zar" w:hint="cs"/>
          <w:color w:val="000000"/>
          <w:sz w:val="24"/>
          <w:szCs w:val="24"/>
          <w:rtl/>
          <w:lang w:bidi="fa-IR"/>
        </w:rPr>
        <w:t xml:space="preserve">ة اوّل </w:t>
      </w:r>
      <w:r w:rsidRPr="00257D26">
        <w:rPr>
          <w:rFonts w:cs="B Zar" w:hint="cs"/>
          <w:color w:val="000000"/>
          <w:sz w:val="24"/>
          <w:szCs w:val="24"/>
          <w:rtl/>
          <w:lang w:bidi="fa-IR"/>
        </w:rPr>
        <w:t>جدی</w:t>
      </w:r>
      <w:r w:rsidRPr="00257D26">
        <w:rPr>
          <w:rStyle w:val="FootnoteReference"/>
          <w:rFonts w:cs="B Zar"/>
          <w:color w:val="000000"/>
          <w:sz w:val="24"/>
          <w:szCs w:val="24"/>
          <w:rtl/>
          <w:lang w:bidi="fa-IR"/>
        </w:rPr>
        <w:footnoteReference w:id="24"/>
      </w:r>
      <w:r w:rsidRPr="00257D26">
        <w:rPr>
          <w:rFonts w:cs="B Zar" w:hint="cs"/>
          <w:color w:val="000000"/>
          <w:sz w:val="24"/>
          <w:szCs w:val="24"/>
          <w:rtl/>
          <w:lang w:bidi="fa-IR"/>
        </w:rPr>
        <w:t xml:space="preserve"> تا نقط</w:t>
      </w:r>
      <w:r>
        <w:rPr>
          <w:rFonts w:cs="B Zar" w:hint="cs"/>
          <w:color w:val="000000"/>
          <w:sz w:val="24"/>
          <w:szCs w:val="24"/>
          <w:rtl/>
          <w:lang w:bidi="fa-IR"/>
        </w:rPr>
        <w:t>ة</w:t>
      </w:r>
      <w:r w:rsidRPr="00257D26">
        <w:rPr>
          <w:rFonts w:cs="B Zar" w:hint="cs"/>
          <w:color w:val="000000"/>
          <w:sz w:val="24"/>
          <w:szCs w:val="24"/>
          <w:rtl/>
          <w:lang w:bidi="fa-IR"/>
        </w:rPr>
        <w:t xml:space="preserve"> آخر حوت</w:t>
      </w:r>
      <w:r w:rsidRPr="00257D26">
        <w:rPr>
          <w:rStyle w:val="FootnoteReference"/>
          <w:rFonts w:cs="B Zar"/>
          <w:color w:val="000000"/>
          <w:sz w:val="24"/>
          <w:szCs w:val="24"/>
          <w:rtl/>
          <w:lang w:bidi="fa-IR"/>
        </w:rPr>
        <w:footnoteReference w:id="25"/>
      </w:r>
      <w:r w:rsidRPr="00257D26">
        <w:rPr>
          <w:rFonts w:cs="B Zar" w:hint="cs"/>
          <w:color w:val="000000"/>
          <w:sz w:val="24"/>
          <w:szCs w:val="24"/>
          <w:rtl/>
          <w:lang w:bidi="fa-IR"/>
        </w:rPr>
        <w:t>.</w:t>
      </w:r>
    </w:p>
    <w:p w:rsidR="003F0BBA" w:rsidRPr="00257D26" w:rsidRDefault="003F0BBA" w:rsidP="003F0BBA">
      <w:pPr>
        <w:bidi/>
        <w:spacing w:line="440" w:lineRule="atLeast"/>
        <w:rPr>
          <w:rFonts w:cs="B Zar"/>
          <w:color w:val="000000"/>
          <w:sz w:val="24"/>
          <w:szCs w:val="24"/>
          <w:lang w:bidi="fa-IR"/>
        </w:rPr>
      </w:pPr>
      <w:r w:rsidRPr="00257D26">
        <w:rPr>
          <w:rFonts w:cs="B Zar" w:hint="cs"/>
          <w:color w:val="000000"/>
          <w:sz w:val="24"/>
          <w:szCs w:val="24"/>
          <w:rtl/>
          <w:lang w:bidi="fa-IR"/>
        </w:rPr>
        <w:lastRenderedPageBreak/>
        <w:t>اما در بلاد جنوبیّه امر بر عکس این است، یعنی</w:t>
      </w:r>
      <w:r w:rsidRPr="00257D26">
        <w:rPr>
          <w:rStyle w:val="FootnoteReference"/>
          <w:rFonts w:cs="B Zar"/>
          <w:color w:val="000000"/>
          <w:sz w:val="24"/>
          <w:szCs w:val="24"/>
          <w:rtl/>
          <w:lang w:bidi="fa-IR"/>
        </w:rPr>
        <w:footnoteReference w:id="26"/>
      </w:r>
      <w:r w:rsidRPr="00257D26">
        <w:rPr>
          <w:rFonts w:cs="B Zar" w:hint="cs"/>
          <w:color w:val="000000"/>
          <w:sz w:val="24"/>
          <w:szCs w:val="24"/>
          <w:rtl/>
          <w:lang w:bidi="fa-IR"/>
        </w:rPr>
        <w:t xml:space="preserve"> خزان، بهار است و بهار، خزان و زمستان،</w:t>
      </w:r>
      <w:r w:rsidRPr="00257D26">
        <w:rPr>
          <w:rFonts w:cs="B Zar"/>
          <w:color w:val="000000"/>
          <w:sz w:val="24"/>
          <w:szCs w:val="24"/>
          <w:lang w:bidi="fa-IR"/>
        </w:rPr>
        <w:t xml:space="preserve"> </w:t>
      </w:r>
      <w:r w:rsidRPr="00257D26">
        <w:rPr>
          <w:rFonts w:cs="B Zar" w:hint="cs"/>
          <w:color w:val="000000"/>
          <w:sz w:val="24"/>
          <w:szCs w:val="24"/>
          <w:rtl/>
          <w:lang w:bidi="fa-IR"/>
        </w:rPr>
        <w:t>تابستان و تابستان، زمستان.</w:t>
      </w:r>
    </w:p>
    <w:p w:rsidR="003F0BBA" w:rsidRPr="00257D26" w:rsidRDefault="003F0BBA" w:rsidP="003F0BBA">
      <w:pPr>
        <w:bidi/>
        <w:spacing w:line="440" w:lineRule="atLeast"/>
        <w:rPr>
          <w:rFonts w:cs="B Zar"/>
          <w:color w:val="000000"/>
          <w:sz w:val="24"/>
          <w:szCs w:val="24"/>
          <w:rtl/>
          <w:lang w:bidi="fa-IR"/>
        </w:rPr>
      </w:pPr>
      <w:r w:rsidRPr="00257D26">
        <w:rPr>
          <w:rFonts w:cs="B Zar" w:hint="cs"/>
          <w:color w:val="000000"/>
          <w:sz w:val="24"/>
          <w:szCs w:val="24"/>
          <w:rtl/>
          <w:lang w:bidi="fa-IR"/>
        </w:rPr>
        <w:t>پس</w:t>
      </w:r>
      <w:r>
        <w:rPr>
          <w:rFonts w:cs="B Zar" w:hint="cs"/>
          <w:color w:val="000000"/>
          <w:sz w:val="24"/>
          <w:szCs w:val="24"/>
          <w:rtl/>
          <w:lang w:bidi="fa-IR"/>
        </w:rPr>
        <w:t xml:space="preserve"> مدّت </w:t>
      </w:r>
      <w:r w:rsidRPr="00257D26">
        <w:rPr>
          <w:rFonts w:cs="B Zar" w:hint="cs"/>
          <w:color w:val="000000"/>
          <w:sz w:val="24"/>
          <w:szCs w:val="24"/>
          <w:rtl/>
          <w:lang w:bidi="fa-IR"/>
        </w:rPr>
        <w:t>فصول نزد منجّمان متفاوت نگردد در کوتاهی و درازی</w:t>
      </w:r>
      <w:r>
        <w:rPr>
          <w:rFonts w:cs="B Zar" w:hint="cs"/>
          <w:color w:val="000000"/>
          <w:sz w:val="24"/>
          <w:szCs w:val="24"/>
          <w:rtl/>
          <w:lang w:bidi="fa-IR"/>
        </w:rPr>
        <w:t xml:space="preserve"> چنان‌که </w:t>
      </w:r>
      <w:r w:rsidRPr="00257D26">
        <w:rPr>
          <w:rFonts w:cs="B Zar" w:hint="cs"/>
          <w:color w:val="000000"/>
          <w:sz w:val="24"/>
          <w:szCs w:val="24"/>
          <w:rtl/>
          <w:lang w:bidi="fa-IR"/>
        </w:rPr>
        <w:t>نزد اطبّا متفاوت می</w:t>
      </w:r>
      <w:r w:rsidRPr="00257D26">
        <w:rPr>
          <w:rFonts w:ascii="Arial" w:hAnsi="Arial" w:cs="B Zar" w:hint="cs"/>
          <w:color w:val="000000"/>
          <w:sz w:val="24"/>
          <w:szCs w:val="24"/>
          <w:rtl/>
          <w:lang w:bidi="fa-IR"/>
        </w:rPr>
        <w:t>‌</w:t>
      </w:r>
      <w:r w:rsidRPr="00257D26">
        <w:rPr>
          <w:rFonts w:cs="B Zar" w:hint="cs"/>
          <w:color w:val="000000"/>
          <w:sz w:val="24"/>
          <w:szCs w:val="24"/>
          <w:rtl/>
          <w:lang w:bidi="fa-IR"/>
        </w:rPr>
        <w:t>گردد و سبب اختلاف در میان</w:t>
      </w:r>
      <w:r>
        <w:rPr>
          <w:rFonts w:cs="B Zar" w:hint="cs"/>
          <w:color w:val="000000"/>
          <w:sz w:val="24"/>
          <w:szCs w:val="24"/>
          <w:rtl/>
          <w:lang w:bidi="fa-IR"/>
        </w:rPr>
        <w:t>ة</w:t>
      </w:r>
      <w:r w:rsidRPr="00257D26">
        <w:rPr>
          <w:rFonts w:cs="B Zar" w:hint="cs"/>
          <w:color w:val="000000"/>
          <w:sz w:val="24"/>
          <w:szCs w:val="24"/>
          <w:rtl/>
          <w:lang w:bidi="fa-IR"/>
        </w:rPr>
        <w:t xml:space="preserve"> اطبّا و منجّمان در این امر آن است که نظر اطبّا در فصول نیست، الا</w:t>
      </w:r>
      <w:r>
        <w:rPr>
          <w:rFonts w:cs="B Zar" w:hint="cs"/>
          <w:color w:val="000000"/>
          <w:sz w:val="24"/>
          <w:szCs w:val="24"/>
          <w:rtl/>
          <w:lang w:bidi="fa-IR"/>
        </w:rPr>
        <w:t>ّ</w:t>
      </w:r>
      <w:r w:rsidRPr="00257D26">
        <w:rPr>
          <w:rFonts w:cs="B Zar" w:hint="cs"/>
          <w:color w:val="000000"/>
          <w:sz w:val="24"/>
          <w:szCs w:val="24"/>
          <w:rtl/>
          <w:lang w:bidi="fa-IR"/>
        </w:rPr>
        <w:t xml:space="preserve"> از این حیث که تأثیر کند در بدن آدمی به گرمی یا سردی و شک نیست که فصول به اعتبار زمان و عدد تغییر</w:t>
      </w:r>
      <w:r>
        <w:rPr>
          <w:rFonts w:cs="B Zar" w:hint="cs"/>
          <w:color w:val="000000"/>
          <w:sz w:val="24"/>
          <w:szCs w:val="24"/>
          <w:rtl/>
          <w:lang w:bidi="fa-IR"/>
        </w:rPr>
        <w:t xml:space="preserve"> می‌</w:t>
      </w:r>
      <w:r w:rsidRPr="00257D26">
        <w:rPr>
          <w:rFonts w:cs="B Zar" w:hint="cs"/>
          <w:color w:val="000000"/>
          <w:sz w:val="24"/>
          <w:szCs w:val="24"/>
          <w:rtl/>
          <w:lang w:bidi="fa-IR"/>
        </w:rPr>
        <w:t>یابد</w:t>
      </w:r>
      <w:r>
        <w:rPr>
          <w:rFonts w:cs="B Zar" w:hint="cs"/>
          <w:color w:val="000000"/>
          <w:sz w:val="24"/>
          <w:szCs w:val="24"/>
          <w:rtl/>
          <w:lang w:bidi="fa-IR"/>
        </w:rPr>
        <w:t xml:space="preserve"> [</w:t>
      </w:r>
      <w:r w:rsidRPr="00257D26">
        <w:rPr>
          <w:rFonts w:cs="B Zar" w:hint="cs"/>
          <w:color w:val="000000"/>
          <w:sz w:val="24"/>
          <w:szCs w:val="24"/>
          <w:rtl/>
          <w:lang w:bidi="fa-IR"/>
        </w:rPr>
        <w:t>به</w:t>
      </w:r>
      <w:r>
        <w:rPr>
          <w:rFonts w:cs="B Zar"/>
          <w:color w:val="000000"/>
          <w:sz w:val="24"/>
          <w:szCs w:val="24"/>
          <w:rtl/>
          <w:lang w:bidi="fa-IR"/>
        </w:rPr>
        <w:t>]</w:t>
      </w:r>
      <w:r w:rsidRPr="00257D26">
        <w:rPr>
          <w:rFonts w:cs="B Zar" w:hint="cs"/>
          <w:color w:val="000000"/>
          <w:sz w:val="24"/>
          <w:szCs w:val="24"/>
          <w:rtl/>
          <w:lang w:bidi="fa-IR"/>
        </w:rPr>
        <w:t xml:space="preserve"> سبب اختلاف افق، چنان</w:t>
      </w:r>
      <w:r>
        <w:rPr>
          <w:rFonts w:cs="B Zar" w:hint="cs"/>
          <w:color w:val="000000"/>
          <w:sz w:val="24"/>
          <w:szCs w:val="24"/>
          <w:rtl/>
          <w:lang w:bidi="fa-IR"/>
        </w:rPr>
        <w:t>‌</w:t>
      </w:r>
      <w:r w:rsidRPr="00257D26">
        <w:rPr>
          <w:rFonts w:cs="B Zar" w:hint="cs"/>
          <w:color w:val="000000"/>
          <w:sz w:val="24"/>
          <w:szCs w:val="24"/>
          <w:rtl/>
          <w:lang w:bidi="fa-IR"/>
        </w:rPr>
        <w:t>چه</w:t>
      </w:r>
      <w:r>
        <w:rPr>
          <w:rFonts w:cs="B Zar" w:hint="cs"/>
          <w:color w:val="000000"/>
          <w:sz w:val="24"/>
          <w:szCs w:val="24"/>
          <w:rtl/>
          <w:lang w:bidi="fa-IR"/>
        </w:rPr>
        <w:t xml:space="preserve"> مدّت </w:t>
      </w:r>
      <w:r w:rsidRPr="00257D26">
        <w:rPr>
          <w:rFonts w:cs="B Zar" w:hint="cs"/>
          <w:color w:val="000000"/>
          <w:sz w:val="24"/>
          <w:szCs w:val="24"/>
          <w:rtl/>
          <w:lang w:bidi="fa-IR"/>
        </w:rPr>
        <w:t>هر فصلی در خط استوا یک ماه و نیم بیش نباشد، پس در سالی، هشت فصل باشد و در افق هند زیاده از سه نباشد، پس</w:t>
      </w:r>
      <w:r>
        <w:rPr>
          <w:rFonts w:cs="B Zar" w:hint="cs"/>
          <w:color w:val="000000"/>
          <w:sz w:val="24"/>
          <w:szCs w:val="24"/>
          <w:rtl/>
          <w:lang w:bidi="fa-IR"/>
        </w:rPr>
        <w:t xml:space="preserve"> مدّت </w:t>
      </w:r>
      <w:r w:rsidRPr="00257D26">
        <w:rPr>
          <w:rFonts w:cs="B Zar" w:hint="cs"/>
          <w:color w:val="000000"/>
          <w:sz w:val="24"/>
          <w:szCs w:val="24"/>
          <w:rtl/>
          <w:lang w:bidi="fa-IR"/>
        </w:rPr>
        <w:t>هر فصلی چهار ماه بوده باشد</w:t>
      </w:r>
      <w:r>
        <w:rPr>
          <w:rFonts w:cs="B Zar" w:hint="cs"/>
          <w:color w:val="000000"/>
          <w:sz w:val="24"/>
          <w:szCs w:val="24"/>
          <w:rtl/>
          <w:lang w:bidi="fa-IR"/>
        </w:rPr>
        <w:t>:</w:t>
      </w:r>
    </w:p>
    <w:p w:rsidR="003F0BBA" w:rsidRPr="00257D26" w:rsidRDefault="003F0BBA" w:rsidP="003F0BBA">
      <w:pPr>
        <w:bidi/>
        <w:spacing w:line="440" w:lineRule="atLeast"/>
        <w:rPr>
          <w:rFonts w:cs="B Zar"/>
          <w:color w:val="000000"/>
          <w:sz w:val="24"/>
          <w:szCs w:val="24"/>
          <w:rtl/>
          <w:lang w:bidi="fa-IR"/>
        </w:rPr>
      </w:pPr>
      <w:r w:rsidRPr="00257D26">
        <w:rPr>
          <w:rFonts w:cs="B Zar" w:hint="cs"/>
          <w:color w:val="000000"/>
          <w:sz w:val="24"/>
          <w:szCs w:val="24"/>
          <w:rtl/>
          <w:lang w:bidi="fa-IR"/>
        </w:rPr>
        <w:t>اول را برشکاله گویند و آن قریب است به فصل بهار،</w:t>
      </w:r>
    </w:p>
    <w:p w:rsidR="003F0BBA" w:rsidRPr="00257D26" w:rsidRDefault="003F0BBA" w:rsidP="003F0BBA">
      <w:pPr>
        <w:bidi/>
        <w:spacing w:line="440" w:lineRule="atLeast"/>
        <w:rPr>
          <w:rFonts w:cs="B Zar"/>
          <w:color w:val="000000"/>
          <w:sz w:val="24"/>
          <w:szCs w:val="24"/>
          <w:rtl/>
          <w:lang w:bidi="fa-IR"/>
        </w:rPr>
      </w:pPr>
      <w:r w:rsidRPr="00257D26">
        <w:rPr>
          <w:rFonts w:cs="B Zar" w:hint="cs"/>
          <w:color w:val="000000"/>
          <w:sz w:val="24"/>
          <w:szCs w:val="24"/>
          <w:rtl/>
          <w:lang w:bidi="fa-IR"/>
        </w:rPr>
        <w:t>و</w:t>
      </w:r>
      <w:r>
        <w:rPr>
          <w:rFonts w:cs="B Zar" w:hint="cs"/>
          <w:color w:val="000000"/>
          <w:sz w:val="24"/>
          <w:szCs w:val="24"/>
          <w:rtl/>
          <w:lang w:bidi="fa-IR"/>
        </w:rPr>
        <w:t xml:space="preserve"> دوّم </w:t>
      </w:r>
      <w:r w:rsidRPr="00257D26">
        <w:rPr>
          <w:rFonts w:cs="B Zar" w:hint="cs"/>
          <w:color w:val="000000"/>
          <w:sz w:val="24"/>
          <w:szCs w:val="24"/>
          <w:rtl/>
          <w:lang w:bidi="fa-IR"/>
        </w:rPr>
        <w:t>را جرکاله گویند و آن قریب است به فصل زمستان</w:t>
      </w:r>
      <w:r>
        <w:rPr>
          <w:rFonts w:cs="B Zar" w:hint="cs"/>
          <w:color w:val="000000"/>
          <w:sz w:val="24"/>
          <w:szCs w:val="24"/>
          <w:rtl/>
          <w:lang w:bidi="fa-IR"/>
        </w:rPr>
        <w:t>،</w:t>
      </w:r>
    </w:p>
    <w:p w:rsidR="003F0BBA" w:rsidRPr="00257D26" w:rsidRDefault="003F0BBA" w:rsidP="003F0BBA">
      <w:pPr>
        <w:bidi/>
        <w:spacing w:line="440" w:lineRule="atLeast"/>
        <w:rPr>
          <w:rFonts w:cs="B Zar"/>
          <w:color w:val="000000"/>
          <w:sz w:val="24"/>
          <w:szCs w:val="24"/>
          <w:rtl/>
          <w:lang w:bidi="fa-IR"/>
        </w:rPr>
      </w:pPr>
      <w:r w:rsidRPr="00257D26">
        <w:rPr>
          <w:rFonts w:cs="B Zar" w:hint="cs"/>
          <w:color w:val="000000"/>
          <w:sz w:val="24"/>
          <w:szCs w:val="24"/>
          <w:rtl/>
          <w:lang w:bidi="fa-IR"/>
        </w:rPr>
        <w:t>و</w:t>
      </w:r>
      <w:r>
        <w:rPr>
          <w:rFonts w:cs="B Zar" w:hint="cs"/>
          <w:color w:val="000000"/>
          <w:sz w:val="24"/>
          <w:szCs w:val="24"/>
          <w:rtl/>
          <w:lang w:bidi="fa-IR"/>
        </w:rPr>
        <w:t xml:space="preserve"> سوّم </w:t>
      </w:r>
      <w:r w:rsidRPr="00257D26">
        <w:rPr>
          <w:rFonts w:cs="B Zar" w:hint="cs"/>
          <w:color w:val="000000"/>
          <w:sz w:val="24"/>
          <w:szCs w:val="24"/>
          <w:rtl/>
          <w:lang w:bidi="fa-IR"/>
        </w:rPr>
        <w:t>را دوب</w:t>
      </w:r>
      <w:r w:rsidRPr="00257D26">
        <w:rPr>
          <w:rFonts w:cs="B Zar" w:hint="eastAsia"/>
          <w:color w:val="000000"/>
          <w:sz w:val="24"/>
          <w:szCs w:val="24"/>
          <w:rtl/>
          <w:lang w:bidi="fa-IR"/>
        </w:rPr>
        <w:t>‌</w:t>
      </w:r>
      <w:r w:rsidRPr="00257D26">
        <w:rPr>
          <w:rFonts w:cs="B Zar" w:hint="cs"/>
          <w:color w:val="000000"/>
          <w:sz w:val="24"/>
          <w:szCs w:val="24"/>
          <w:rtl/>
          <w:lang w:bidi="fa-IR"/>
        </w:rPr>
        <w:t>کاله گویند و آن قریب است به فصل تابستان</w:t>
      </w:r>
      <w:r>
        <w:rPr>
          <w:rFonts w:cs="B Zar" w:hint="cs"/>
          <w:color w:val="000000"/>
          <w:sz w:val="24"/>
          <w:szCs w:val="24"/>
          <w:rtl/>
          <w:lang w:bidi="fa-IR"/>
        </w:rPr>
        <w:t>،</w:t>
      </w:r>
    </w:p>
    <w:p w:rsidR="003F0BBA" w:rsidRPr="00257D26" w:rsidRDefault="003F0BBA" w:rsidP="003F0BBA">
      <w:pPr>
        <w:bidi/>
        <w:spacing w:line="440" w:lineRule="atLeast"/>
        <w:rPr>
          <w:rFonts w:cs="B Zar"/>
          <w:color w:val="000000"/>
          <w:sz w:val="24"/>
          <w:szCs w:val="24"/>
          <w:lang w:bidi="fa-IR"/>
        </w:rPr>
      </w:pPr>
      <w:r w:rsidRPr="00257D26">
        <w:rPr>
          <w:rFonts w:cs="B Zar" w:hint="cs"/>
          <w:color w:val="000000"/>
          <w:sz w:val="24"/>
          <w:szCs w:val="24"/>
          <w:rtl/>
          <w:lang w:bidi="fa-IR"/>
        </w:rPr>
        <w:t>و از غایت خوبی هوای هند و قرب آن به اعتدال، آنجا فصل برگریزان و خزان نباشد.</w:t>
      </w:r>
    </w:p>
    <w:p w:rsidR="003F0BBA" w:rsidRPr="00257D26" w:rsidRDefault="003F0BBA" w:rsidP="003F0BBA">
      <w:pPr>
        <w:bidi/>
        <w:spacing w:line="440" w:lineRule="atLeast"/>
        <w:rPr>
          <w:rFonts w:cs="B Zar"/>
          <w:color w:val="000000"/>
          <w:sz w:val="24"/>
          <w:szCs w:val="24"/>
          <w:rtl/>
          <w:lang w:bidi="fa-IR"/>
        </w:rPr>
      </w:pPr>
      <w:r w:rsidRPr="00257D26">
        <w:rPr>
          <w:rFonts w:cs="B Zar" w:hint="cs"/>
          <w:color w:val="000000"/>
          <w:sz w:val="24"/>
          <w:szCs w:val="24"/>
          <w:rtl/>
          <w:lang w:bidi="fa-IR"/>
        </w:rPr>
        <w:t>به واسط</w:t>
      </w:r>
      <w:r>
        <w:rPr>
          <w:rFonts w:cs="B Zar" w:hint="cs"/>
          <w:color w:val="000000"/>
          <w:sz w:val="24"/>
          <w:szCs w:val="24"/>
          <w:rtl/>
          <w:lang w:bidi="fa-IR"/>
        </w:rPr>
        <w:t>ة</w:t>
      </w:r>
      <w:r w:rsidRPr="00257D26">
        <w:rPr>
          <w:rFonts w:cs="B Zar" w:hint="cs"/>
          <w:color w:val="000000"/>
          <w:sz w:val="24"/>
          <w:szCs w:val="24"/>
          <w:rtl/>
          <w:lang w:bidi="fa-IR"/>
        </w:rPr>
        <w:t xml:space="preserve"> اوضاع ارضی و مناسبات فلکی، احوال هند در اکثر امور برعکس احوال اقلیم رابع است،</w:t>
      </w:r>
      <w:r>
        <w:rPr>
          <w:rFonts w:cs="B Zar" w:hint="cs"/>
          <w:color w:val="000000"/>
          <w:sz w:val="24"/>
          <w:szCs w:val="24"/>
          <w:rtl/>
          <w:lang w:bidi="fa-IR"/>
        </w:rPr>
        <w:t xml:space="preserve"> چنان‌که </w:t>
      </w:r>
      <w:r w:rsidRPr="00257D26">
        <w:rPr>
          <w:rFonts w:cs="B Zar" w:hint="cs"/>
          <w:color w:val="000000"/>
          <w:sz w:val="24"/>
          <w:szCs w:val="24"/>
          <w:rtl/>
          <w:lang w:bidi="fa-IR"/>
        </w:rPr>
        <w:t>در فصول نیز این حکم معتبر است، زیرا که عدد فصل در خراسان چهار است و</w:t>
      </w:r>
      <w:r>
        <w:rPr>
          <w:rFonts w:cs="B Zar" w:hint="cs"/>
          <w:color w:val="000000"/>
          <w:sz w:val="24"/>
          <w:szCs w:val="24"/>
          <w:rtl/>
          <w:lang w:bidi="fa-IR"/>
        </w:rPr>
        <w:t xml:space="preserve"> مدّت </w:t>
      </w:r>
      <w:r w:rsidRPr="00257D26">
        <w:rPr>
          <w:rFonts w:cs="B Zar" w:hint="cs"/>
          <w:color w:val="000000"/>
          <w:sz w:val="24"/>
          <w:szCs w:val="24"/>
          <w:rtl/>
          <w:lang w:bidi="fa-IR"/>
        </w:rPr>
        <w:t>هر یک سه ماه، و در هند عدد فصل</w:t>
      </w:r>
      <w:r>
        <w:rPr>
          <w:rFonts w:cs="B Zar" w:hint="cs"/>
          <w:color w:val="000000"/>
          <w:sz w:val="24"/>
          <w:szCs w:val="24"/>
          <w:rtl/>
          <w:lang w:bidi="fa-IR"/>
        </w:rPr>
        <w:t xml:space="preserve"> [</w:t>
      </w:r>
      <w:r w:rsidRPr="00257D26">
        <w:rPr>
          <w:rFonts w:cs="B Zar" w:hint="cs"/>
          <w:color w:val="000000"/>
          <w:sz w:val="24"/>
          <w:szCs w:val="24"/>
          <w:rtl/>
          <w:lang w:bidi="fa-IR"/>
        </w:rPr>
        <w:t>سه</w:t>
      </w:r>
      <w:r>
        <w:rPr>
          <w:rFonts w:cs="B Zar"/>
          <w:color w:val="000000"/>
          <w:sz w:val="24"/>
          <w:szCs w:val="24"/>
          <w:rtl/>
          <w:lang w:bidi="fa-IR"/>
        </w:rPr>
        <w:t>]</w:t>
      </w:r>
      <w:r w:rsidRPr="00257D26">
        <w:rPr>
          <w:rFonts w:cs="B Zar" w:hint="cs"/>
          <w:color w:val="000000"/>
          <w:sz w:val="24"/>
          <w:szCs w:val="24"/>
          <w:rtl/>
          <w:lang w:bidi="fa-IR"/>
        </w:rPr>
        <w:t xml:space="preserve"> است، هر یک چهار ماه.</w:t>
      </w:r>
    </w:p>
    <w:p w:rsidR="003F0BBA" w:rsidRPr="00257D26" w:rsidRDefault="003F0BBA" w:rsidP="003F0BBA">
      <w:pPr>
        <w:bidi/>
        <w:spacing w:line="440" w:lineRule="atLeast"/>
        <w:rPr>
          <w:rFonts w:cs="B Zar"/>
          <w:color w:val="000000"/>
          <w:sz w:val="24"/>
          <w:szCs w:val="24"/>
          <w:rtl/>
          <w:lang w:bidi="fa-IR"/>
        </w:rPr>
      </w:pPr>
      <w:r w:rsidRPr="00257D26">
        <w:rPr>
          <w:rFonts w:cs="B Zar" w:hint="cs"/>
          <w:color w:val="000000"/>
          <w:sz w:val="24"/>
          <w:szCs w:val="24"/>
          <w:rtl/>
          <w:lang w:bidi="fa-IR"/>
        </w:rPr>
        <w:t xml:space="preserve">و </w:t>
      </w:r>
      <w:r w:rsidRPr="003F35EA">
        <w:rPr>
          <w:rFonts w:cs="B Zar" w:hint="cs"/>
          <w:sz w:val="24"/>
          <w:szCs w:val="24"/>
          <w:rtl/>
          <w:lang w:bidi="fa-IR"/>
        </w:rPr>
        <w:t>چون مربّی</w:t>
      </w:r>
      <w:r>
        <w:rPr>
          <w:rFonts w:cs="B Zar" w:hint="cs"/>
          <w:sz w:val="24"/>
          <w:szCs w:val="24"/>
          <w:rtl/>
          <w:lang w:bidi="fa-IR"/>
        </w:rPr>
        <w:t>ِ</w:t>
      </w:r>
      <w:r w:rsidRPr="003F35EA">
        <w:rPr>
          <w:rFonts w:cs="B Zar" w:hint="cs"/>
          <w:sz w:val="24"/>
          <w:szCs w:val="24"/>
          <w:rtl/>
          <w:lang w:bidi="fa-IR"/>
        </w:rPr>
        <w:t xml:space="preserve"> اهل</w:t>
      </w:r>
      <w:r w:rsidRPr="00257D26">
        <w:rPr>
          <w:rFonts w:cs="B Zar" w:hint="cs"/>
          <w:color w:val="000000"/>
          <w:sz w:val="24"/>
          <w:szCs w:val="24"/>
          <w:rtl/>
          <w:lang w:bidi="fa-IR"/>
        </w:rPr>
        <w:t xml:space="preserve"> هند</w:t>
      </w:r>
      <w:r>
        <w:rPr>
          <w:rFonts w:cs="B Zar" w:hint="cs"/>
          <w:color w:val="000000"/>
          <w:sz w:val="24"/>
          <w:szCs w:val="24"/>
          <w:rtl/>
          <w:lang w:bidi="fa-IR"/>
        </w:rPr>
        <w:t>،</w:t>
      </w:r>
      <w:r w:rsidRPr="00257D26">
        <w:rPr>
          <w:rFonts w:cs="B Zar" w:hint="cs"/>
          <w:color w:val="000000"/>
          <w:sz w:val="24"/>
          <w:szCs w:val="24"/>
          <w:rtl/>
          <w:lang w:bidi="fa-IR"/>
        </w:rPr>
        <w:t xml:space="preserve"> زحل است، امراض سوداوی در هند بیشتر باشد که صفراوی و بلغمی، و امراض دموی به</w:t>
      </w:r>
      <w:r>
        <w:rPr>
          <w:rFonts w:cs="B Zar" w:hint="cs"/>
          <w:color w:val="000000"/>
          <w:sz w:val="24"/>
          <w:szCs w:val="24"/>
          <w:rtl/>
          <w:lang w:bidi="fa-IR"/>
        </w:rPr>
        <w:t>‌</w:t>
      </w:r>
      <w:r w:rsidRPr="00257D26">
        <w:rPr>
          <w:rFonts w:cs="B Zar" w:hint="cs"/>
          <w:color w:val="000000"/>
          <w:sz w:val="24"/>
          <w:szCs w:val="24"/>
          <w:rtl/>
          <w:lang w:bidi="fa-IR"/>
        </w:rPr>
        <w:t>غایت کم باشد.</w:t>
      </w:r>
    </w:p>
    <w:p w:rsidR="003F0BBA" w:rsidRDefault="003F0BBA" w:rsidP="003F0BBA">
      <w:pPr>
        <w:pStyle w:val="NoSpacing"/>
        <w:bidi/>
        <w:rPr>
          <w:rFonts w:cs="B Zar" w:hint="cs"/>
          <w:color w:val="000000"/>
          <w:sz w:val="24"/>
          <w:szCs w:val="24"/>
          <w:rtl/>
          <w:lang w:bidi="fa-IR"/>
        </w:rPr>
      </w:pPr>
      <w:r w:rsidRPr="00257D26">
        <w:rPr>
          <w:rFonts w:cs="B Zar"/>
          <w:color w:val="000000"/>
          <w:sz w:val="24"/>
          <w:szCs w:val="24"/>
          <w:rtl/>
          <w:lang w:bidi="fa-IR"/>
        </w:rPr>
        <w:br w:type="page"/>
      </w:r>
      <w:bookmarkStart w:id="12" w:name="_Toc275528304"/>
      <w:bookmarkStart w:id="13" w:name="_Toc280347275"/>
      <w:bookmarkStart w:id="14" w:name="_Toc265253034"/>
      <w:r w:rsidRPr="00257D26">
        <w:rPr>
          <w:rStyle w:val="Heading3Char"/>
          <w:rFonts w:cs="B Zar" w:hint="cs"/>
          <w:color w:val="000000"/>
          <w:sz w:val="24"/>
          <w:szCs w:val="24"/>
          <w:rtl/>
        </w:rPr>
        <w:lastRenderedPageBreak/>
        <w:t>هبوب</w:t>
      </w:r>
      <w:r w:rsidRPr="003F35EA">
        <w:rPr>
          <w:rStyle w:val="Heading3Char"/>
          <w:rFonts w:cs="B Zar"/>
          <w:color w:val="000000"/>
          <w:sz w:val="24"/>
          <w:szCs w:val="24"/>
          <w:vertAlign w:val="superscript"/>
          <w:rtl/>
        </w:rPr>
        <w:footnoteReference w:id="27"/>
      </w:r>
      <w:bookmarkEnd w:id="12"/>
      <w:bookmarkEnd w:id="13"/>
      <w:r>
        <w:rPr>
          <w:rStyle w:val="Heading3Char"/>
          <w:rFonts w:cs="B Zar" w:hint="cs"/>
          <w:color w:val="000000"/>
          <w:sz w:val="24"/>
          <w:szCs w:val="24"/>
          <w:rtl/>
        </w:rPr>
        <w:t xml:space="preserve"> دوّم</w:t>
      </w:r>
      <w:bookmarkEnd w:id="14"/>
      <w:r>
        <w:rPr>
          <w:rStyle w:val="Heading3Char"/>
          <w:rFonts w:cs="B Zar" w:hint="cs"/>
          <w:color w:val="000000"/>
          <w:sz w:val="24"/>
          <w:szCs w:val="24"/>
          <w:rtl/>
        </w:rPr>
        <w:t xml:space="preserve">، </w:t>
      </w:r>
      <w:r w:rsidRPr="00CD5A1C">
        <w:rPr>
          <w:rFonts w:cs="B Zar" w:hint="cs"/>
          <w:b/>
          <w:bCs/>
          <w:color w:val="000000"/>
          <w:sz w:val="24"/>
          <w:szCs w:val="24"/>
          <w:rtl/>
          <w:lang w:bidi="fa-IR"/>
        </w:rPr>
        <w:t>در تغییرات غیرطبیعی</w:t>
      </w:r>
      <w:r w:rsidRPr="00257D26">
        <w:rPr>
          <w:rFonts w:cs="B Zar" w:hint="cs"/>
          <w:color w:val="000000"/>
          <w:sz w:val="24"/>
          <w:szCs w:val="24"/>
          <w:rtl/>
          <w:lang w:bidi="fa-IR"/>
        </w:rPr>
        <w:t xml:space="preserve"> بر آن وجه که مضاد و منافی مجرای طبیعی نباشد</w:t>
      </w:r>
      <w:r w:rsidRPr="00257D26">
        <w:rPr>
          <w:rStyle w:val="FootnoteReference"/>
          <w:rFonts w:cs="B Zar"/>
          <w:color w:val="000000"/>
          <w:sz w:val="24"/>
          <w:szCs w:val="24"/>
          <w:rtl/>
          <w:lang w:bidi="fa-IR"/>
        </w:rPr>
        <w:footnoteReference w:id="28"/>
      </w:r>
    </w:p>
    <w:p w:rsidR="003F0BBA" w:rsidRPr="00257D26" w:rsidRDefault="003F0BBA" w:rsidP="003F0BBA">
      <w:pPr>
        <w:pStyle w:val="NoSpacing"/>
        <w:bidi/>
        <w:rPr>
          <w:rFonts w:cs="B Zar"/>
          <w:color w:val="000000"/>
          <w:sz w:val="24"/>
          <w:szCs w:val="24"/>
          <w:rtl/>
          <w:lang w:bidi="fa-IR"/>
        </w:rPr>
      </w:pPr>
      <w:r w:rsidRPr="00257D26">
        <w:rPr>
          <w:rFonts w:cs="B Zar" w:hint="cs"/>
          <w:color w:val="000000"/>
          <w:sz w:val="24"/>
          <w:szCs w:val="24"/>
          <w:rtl/>
          <w:lang w:bidi="fa-IR"/>
        </w:rPr>
        <w:t>و آن مشتمل است بر دو شمامه:</w:t>
      </w:r>
    </w:p>
    <w:p w:rsidR="003F0BBA" w:rsidRDefault="003F0BBA" w:rsidP="003F0BBA">
      <w:pPr>
        <w:pStyle w:val="Heading4"/>
        <w:rPr>
          <w:rFonts w:cs="B Zar" w:hint="cs"/>
          <w:sz w:val="24"/>
          <w:szCs w:val="24"/>
          <w:rtl/>
        </w:rPr>
      </w:pPr>
    </w:p>
    <w:p w:rsidR="003F0BBA" w:rsidRPr="00257D26" w:rsidRDefault="003F0BBA" w:rsidP="003F0BBA">
      <w:pPr>
        <w:pStyle w:val="Heading4"/>
        <w:rPr>
          <w:rFonts w:cs="B Zar"/>
          <w:color w:val="000000"/>
          <w:sz w:val="24"/>
          <w:szCs w:val="24"/>
          <w:rtl/>
          <w:lang w:bidi="fa-IR"/>
        </w:rPr>
      </w:pPr>
      <w:r w:rsidRPr="00257D26">
        <w:rPr>
          <w:rFonts w:cs="B Zar" w:hint="cs"/>
          <w:sz w:val="24"/>
          <w:szCs w:val="24"/>
          <w:rtl/>
        </w:rPr>
        <w:t>شمام</w:t>
      </w:r>
      <w:r>
        <w:rPr>
          <w:rFonts w:cs="B Zar" w:hint="cs"/>
          <w:sz w:val="24"/>
          <w:szCs w:val="24"/>
          <w:rtl/>
        </w:rPr>
        <w:t xml:space="preserve">ة اوّل، </w:t>
      </w:r>
      <w:r w:rsidRPr="00257D26">
        <w:rPr>
          <w:rFonts w:cs="B Zar" w:hint="cs"/>
          <w:color w:val="000000"/>
          <w:sz w:val="24"/>
          <w:szCs w:val="24"/>
          <w:rtl/>
          <w:lang w:bidi="fa-IR"/>
        </w:rPr>
        <w:t>در بیان سبب</w:t>
      </w:r>
    </w:p>
    <w:p w:rsidR="003F0BBA" w:rsidRPr="00257D26" w:rsidRDefault="003F0BBA" w:rsidP="003F0BBA">
      <w:pPr>
        <w:bidi/>
        <w:spacing w:line="440" w:lineRule="atLeast"/>
        <w:rPr>
          <w:rFonts w:cs="B Zar"/>
          <w:color w:val="000000"/>
          <w:sz w:val="24"/>
          <w:szCs w:val="24"/>
          <w:rtl/>
          <w:lang w:bidi="fa-IR"/>
        </w:rPr>
      </w:pPr>
      <w:r w:rsidRPr="00257D26">
        <w:rPr>
          <w:rFonts w:cs="B Zar" w:hint="cs"/>
          <w:color w:val="000000"/>
          <w:sz w:val="24"/>
          <w:szCs w:val="24"/>
          <w:rtl/>
          <w:lang w:bidi="fa-IR"/>
        </w:rPr>
        <w:t>پوشیده نماند که سبب این نوع تغییرات</w:t>
      </w:r>
      <w:r>
        <w:rPr>
          <w:rFonts w:cs="B Zar" w:hint="cs"/>
          <w:color w:val="000000"/>
          <w:sz w:val="24"/>
          <w:szCs w:val="24"/>
          <w:rtl/>
          <w:lang w:bidi="fa-IR"/>
        </w:rPr>
        <w:t>،</w:t>
      </w:r>
      <w:r w:rsidRPr="00257D26">
        <w:rPr>
          <w:rFonts w:cs="B Zar" w:hint="cs"/>
          <w:color w:val="000000"/>
          <w:sz w:val="24"/>
          <w:szCs w:val="24"/>
          <w:rtl/>
          <w:lang w:bidi="fa-IR"/>
        </w:rPr>
        <w:t xml:space="preserve"> اوضاع ادوار فلکی می</w:t>
      </w:r>
      <w:r w:rsidRPr="00257D26">
        <w:rPr>
          <w:rFonts w:cs="B Zar" w:hint="eastAsia"/>
          <w:color w:val="000000"/>
          <w:sz w:val="24"/>
          <w:szCs w:val="24"/>
          <w:rtl/>
          <w:lang w:bidi="fa-IR"/>
        </w:rPr>
        <w:t>‌</w:t>
      </w:r>
      <w:r w:rsidRPr="00257D26">
        <w:rPr>
          <w:rFonts w:cs="B Zar" w:hint="cs"/>
          <w:color w:val="000000"/>
          <w:sz w:val="24"/>
          <w:szCs w:val="24"/>
          <w:rtl/>
          <w:lang w:bidi="fa-IR"/>
        </w:rPr>
        <w:t>تواند بود،</w:t>
      </w:r>
      <w:r>
        <w:rPr>
          <w:rFonts w:cs="B Zar" w:hint="cs"/>
          <w:color w:val="000000"/>
          <w:sz w:val="24"/>
          <w:szCs w:val="24"/>
          <w:rtl/>
          <w:lang w:bidi="fa-IR"/>
        </w:rPr>
        <w:t xml:space="preserve"> چنان‌که </w:t>
      </w:r>
      <w:r w:rsidRPr="00257D26">
        <w:rPr>
          <w:rFonts w:cs="B Zar" w:hint="cs"/>
          <w:color w:val="000000"/>
          <w:sz w:val="24"/>
          <w:szCs w:val="24"/>
          <w:rtl/>
          <w:lang w:bidi="fa-IR"/>
        </w:rPr>
        <w:t>آفتاب مثلاً</w:t>
      </w:r>
      <w:r>
        <w:rPr>
          <w:rFonts w:cs="B Zar" w:hint="cs"/>
          <w:color w:val="000000"/>
          <w:sz w:val="24"/>
          <w:szCs w:val="24"/>
          <w:rtl/>
          <w:lang w:bidi="fa-IR"/>
        </w:rPr>
        <w:t xml:space="preserve"> </w:t>
      </w:r>
      <w:r w:rsidRPr="00257D26">
        <w:rPr>
          <w:rFonts w:cs="B Zar" w:hint="cs"/>
          <w:color w:val="000000"/>
          <w:sz w:val="24"/>
          <w:szCs w:val="24"/>
          <w:rtl/>
          <w:lang w:bidi="fa-IR"/>
        </w:rPr>
        <w:t>با بسیاری از کواکب نورانی جمع گردد، چون خمس</w:t>
      </w:r>
      <w:r>
        <w:rPr>
          <w:rFonts w:cs="B Zar" w:hint="cs"/>
          <w:color w:val="000000"/>
          <w:sz w:val="24"/>
          <w:szCs w:val="24"/>
          <w:rtl/>
          <w:lang w:bidi="fa-IR"/>
        </w:rPr>
        <w:t>ة</w:t>
      </w:r>
      <w:r w:rsidRPr="00257D26">
        <w:rPr>
          <w:rFonts w:cs="B Zar" w:hint="cs"/>
          <w:color w:val="000000"/>
          <w:sz w:val="24"/>
          <w:szCs w:val="24"/>
          <w:rtl/>
          <w:lang w:bidi="fa-IR"/>
        </w:rPr>
        <w:t xml:space="preserve"> متحیّره</w:t>
      </w:r>
      <w:r w:rsidRPr="00257D26">
        <w:rPr>
          <w:rStyle w:val="FootnoteReference"/>
          <w:rFonts w:cs="B Zar"/>
          <w:color w:val="000000"/>
          <w:sz w:val="24"/>
          <w:szCs w:val="24"/>
          <w:rtl/>
          <w:lang w:bidi="fa-IR"/>
        </w:rPr>
        <w:footnoteReference w:id="29"/>
      </w:r>
      <w:r>
        <w:rPr>
          <w:rFonts w:cs="B Zar" w:hint="cs"/>
          <w:color w:val="000000"/>
          <w:sz w:val="24"/>
          <w:szCs w:val="24"/>
          <w:rtl/>
          <w:lang w:bidi="fa-IR"/>
        </w:rPr>
        <w:t xml:space="preserve"> </w:t>
      </w:r>
      <w:r w:rsidRPr="00257D26">
        <w:rPr>
          <w:rFonts w:cs="B Zar" w:hint="cs"/>
          <w:color w:val="000000"/>
          <w:sz w:val="24"/>
          <w:szCs w:val="24"/>
          <w:rtl/>
          <w:lang w:bidi="fa-IR"/>
        </w:rPr>
        <w:t>و</w:t>
      </w:r>
      <w:r>
        <w:rPr>
          <w:rFonts w:cs="B Zar" w:hint="cs"/>
          <w:color w:val="000000"/>
          <w:sz w:val="24"/>
          <w:szCs w:val="24"/>
          <w:rtl/>
          <w:lang w:bidi="fa-IR"/>
        </w:rPr>
        <w:t xml:space="preserve"> [</w:t>
      </w:r>
      <w:r w:rsidRPr="00257D26">
        <w:rPr>
          <w:rFonts w:cs="B Zar" w:hint="cs"/>
          <w:color w:val="000000"/>
          <w:sz w:val="24"/>
          <w:szCs w:val="24"/>
          <w:rtl/>
          <w:lang w:bidi="fa-IR"/>
        </w:rPr>
        <w:t>غیر آن</w:t>
      </w:r>
      <w:r>
        <w:rPr>
          <w:rFonts w:cs="B Zar"/>
          <w:color w:val="000000"/>
          <w:sz w:val="24"/>
          <w:szCs w:val="24"/>
          <w:rtl/>
          <w:lang w:bidi="fa-IR"/>
        </w:rPr>
        <w:t>]</w:t>
      </w:r>
      <w:r w:rsidRPr="00257D26">
        <w:rPr>
          <w:rFonts w:cs="B Zar"/>
          <w:color w:val="000000"/>
          <w:sz w:val="24"/>
          <w:szCs w:val="24"/>
          <w:lang w:bidi="fa-IR"/>
        </w:rPr>
        <w:t xml:space="preserve"> </w:t>
      </w:r>
      <w:r w:rsidRPr="00257D26">
        <w:rPr>
          <w:rStyle w:val="FootnoteReference"/>
          <w:rFonts w:cs="B Zar"/>
          <w:color w:val="000000"/>
          <w:sz w:val="24"/>
          <w:szCs w:val="24"/>
          <w:lang w:bidi="fa-IR"/>
        </w:rPr>
        <w:footnoteReference w:id="30"/>
      </w:r>
      <w:r w:rsidRPr="00257D26">
        <w:rPr>
          <w:rFonts w:cs="B Zar" w:hint="cs"/>
          <w:color w:val="000000"/>
          <w:sz w:val="24"/>
          <w:szCs w:val="24"/>
          <w:rtl/>
          <w:lang w:bidi="fa-IR"/>
        </w:rPr>
        <w:t>مثل شعرای یمانی</w:t>
      </w:r>
      <w:r w:rsidRPr="00257D26">
        <w:rPr>
          <w:rStyle w:val="FootnoteReference"/>
          <w:rFonts w:cs="B Zar"/>
          <w:color w:val="000000"/>
          <w:sz w:val="24"/>
          <w:szCs w:val="24"/>
          <w:rtl/>
          <w:lang w:bidi="fa-IR"/>
        </w:rPr>
        <w:footnoteReference w:id="31"/>
      </w:r>
      <w:r w:rsidRPr="00257D26">
        <w:rPr>
          <w:rFonts w:cs="B Zar" w:hint="cs"/>
          <w:color w:val="000000"/>
          <w:sz w:val="24"/>
          <w:szCs w:val="24"/>
          <w:rtl/>
          <w:lang w:bidi="fa-IR"/>
        </w:rPr>
        <w:t xml:space="preserve"> و شعرای شامی</w:t>
      </w:r>
      <w:r w:rsidRPr="00257D26">
        <w:rPr>
          <w:rStyle w:val="FootnoteReference"/>
          <w:rFonts w:cs="B Zar"/>
          <w:color w:val="000000"/>
          <w:sz w:val="24"/>
          <w:szCs w:val="24"/>
          <w:rtl/>
          <w:lang w:bidi="fa-IR"/>
        </w:rPr>
        <w:footnoteReference w:id="32"/>
      </w:r>
      <w:r w:rsidRPr="00257D26">
        <w:rPr>
          <w:rFonts w:cs="B Zar" w:hint="cs"/>
          <w:color w:val="000000"/>
          <w:sz w:val="24"/>
          <w:szCs w:val="24"/>
          <w:rtl/>
          <w:lang w:bidi="fa-IR"/>
        </w:rPr>
        <w:t xml:space="preserve"> و قلب‌الاسد</w:t>
      </w:r>
      <w:r w:rsidRPr="00257D26">
        <w:rPr>
          <w:rStyle w:val="FootnoteReference"/>
          <w:rFonts w:cs="B Zar"/>
          <w:color w:val="000000"/>
          <w:sz w:val="24"/>
          <w:szCs w:val="24"/>
          <w:rtl/>
          <w:lang w:bidi="fa-IR"/>
        </w:rPr>
        <w:footnoteReference w:id="33"/>
      </w:r>
      <w:r w:rsidRPr="00257D26">
        <w:rPr>
          <w:rFonts w:cs="B Zar" w:hint="cs"/>
          <w:color w:val="000000"/>
          <w:sz w:val="24"/>
          <w:szCs w:val="24"/>
          <w:rtl/>
          <w:lang w:bidi="fa-IR"/>
        </w:rPr>
        <w:t xml:space="preserve"> و عین‌الثور</w:t>
      </w:r>
      <w:r w:rsidRPr="00257D26">
        <w:rPr>
          <w:rStyle w:val="FootnoteReference"/>
          <w:rFonts w:cs="B Zar"/>
          <w:color w:val="000000"/>
          <w:sz w:val="24"/>
          <w:szCs w:val="24"/>
          <w:rtl/>
          <w:lang w:bidi="fa-IR"/>
        </w:rPr>
        <w:footnoteReference w:id="34"/>
      </w:r>
      <w:r w:rsidRPr="00257D26">
        <w:rPr>
          <w:rFonts w:cs="B Zar" w:hint="cs"/>
          <w:color w:val="000000"/>
          <w:sz w:val="24"/>
          <w:szCs w:val="24"/>
          <w:rtl/>
          <w:lang w:bidi="fa-IR"/>
        </w:rPr>
        <w:t xml:space="preserve"> و امثال اینها.</w:t>
      </w:r>
    </w:p>
    <w:p w:rsidR="003F0BBA" w:rsidRPr="00257D26" w:rsidRDefault="003F0BBA" w:rsidP="003F0BBA">
      <w:pPr>
        <w:bidi/>
        <w:spacing w:line="440" w:lineRule="atLeast"/>
        <w:rPr>
          <w:rFonts w:cs="B Zar"/>
          <w:color w:val="000000"/>
          <w:sz w:val="24"/>
          <w:szCs w:val="24"/>
          <w:rtl/>
          <w:lang w:bidi="fa-IR"/>
        </w:rPr>
      </w:pPr>
      <w:r w:rsidRPr="00257D26">
        <w:rPr>
          <w:rFonts w:cs="B Zar" w:hint="cs"/>
          <w:color w:val="000000"/>
          <w:sz w:val="24"/>
          <w:szCs w:val="24"/>
          <w:rtl/>
          <w:lang w:bidi="fa-IR"/>
        </w:rPr>
        <w:t>و بنابر</w:t>
      </w:r>
      <w:r w:rsidRPr="00257D26">
        <w:rPr>
          <w:rFonts w:cs="B Zar" w:hint="eastAsia"/>
          <w:color w:val="000000"/>
          <w:sz w:val="24"/>
          <w:szCs w:val="24"/>
          <w:rtl/>
          <w:lang w:bidi="fa-IR"/>
        </w:rPr>
        <w:t>‌</w:t>
      </w:r>
      <w:r w:rsidRPr="00257D26">
        <w:rPr>
          <w:rFonts w:cs="B Zar" w:hint="cs"/>
          <w:color w:val="000000"/>
          <w:sz w:val="24"/>
          <w:szCs w:val="24"/>
          <w:rtl/>
          <w:lang w:bidi="fa-IR"/>
        </w:rPr>
        <w:t>آنکه نور و روشنی از حرارت است، هر آینه از اجتماع اینها حرارتی حادث گردد</w:t>
      </w:r>
      <w:r>
        <w:rPr>
          <w:rFonts w:cs="B Zar" w:hint="cs"/>
          <w:color w:val="000000"/>
          <w:sz w:val="24"/>
          <w:szCs w:val="24"/>
          <w:rtl/>
          <w:lang w:bidi="fa-IR"/>
        </w:rPr>
        <w:t>.</w:t>
      </w:r>
      <w:r w:rsidRPr="00257D26">
        <w:rPr>
          <w:rFonts w:cs="B Zar" w:hint="cs"/>
          <w:color w:val="000000"/>
          <w:sz w:val="24"/>
          <w:szCs w:val="24"/>
          <w:rtl/>
          <w:lang w:bidi="fa-IR"/>
        </w:rPr>
        <w:t xml:space="preserve"> پس اگر این </w:t>
      </w:r>
      <w:r w:rsidRPr="003A353C">
        <w:rPr>
          <w:rFonts w:cs="B Zar" w:hint="cs"/>
          <w:sz w:val="24"/>
          <w:szCs w:val="24"/>
          <w:rtl/>
          <w:lang w:bidi="fa-IR"/>
        </w:rPr>
        <w:t>اجتماع در تابستان بود، حرارت زیاده گردد و اگر در زمستان بود، برودت کم شود</w:t>
      </w:r>
      <w:r>
        <w:rPr>
          <w:rFonts w:cs="B Zar" w:hint="cs"/>
          <w:sz w:val="24"/>
          <w:szCs w:val="24"/>
          <w:rtl/>
          <w:lang w:bidi="fa-IR"/>
        </w:rPr>
        <w:t>.</w:t>
      </w:r>
      <w:r w:rsidRPr="003A353C">
        <w:rPr>
          <w:rFonts w:cs="B Zar" w:hint="cs"/>
          <w:sz w:val="24"/>
          <w:szCs w:val="24"/>
          <w:rtl/>
          <w:lang w:bidi="fa-IR"/>
        </w:rPr>
        <w:t xml:space="preserve"> و همچ</w:t>
      </w:r>
      <w:r w:rsidRPr="00257D26">
        <w:rPr>
          <w:rFonts w:cs="B Zar" w:hint="cs"/>
          <w:color w:val="000000"/>
          <w:sz w:val="24"/>
          <w:szCs w:val="24"/>
          <w:rtl/>
          <w:lang w:bidi="fa-IR"/>
        </w:rPr>
        <w:t xml:space="preserve">نین اگر نور </w:t>
      </w:r>
      <w:r>
        <w:rPr>
          <w:rFonts w:cs="B Zar" w:hint="cs"/>
          <w:color w:val="000000"/>
          <w:sz w:val="24"/>
          <w:szCs w:val="24"/>
          <w:rtl/>
          <w:lang w:bidi="fa-IR"/>
        </w:rPr>
        <w:t>[</w:t>
      </w:r>
      <w:r w:rsidRPr="00257D26">
        <w:rPr>
          <w:rFonts w:cs="B Zar" w:hint="cs"/>
          <w:color w:val="000000"/>
          <w:sz w:val="24"/>
          <w:szCs w:val="24"/>
          <w:rtl/>
          <w:lang w:bidi="fa-IR"/>
        </w:rPr>
        <w:t>و</w:t>
      </w:r>
      <w:r>
        <w:rPr>
          <w:rFonts w:cs="B Zar" w:hint="cs"/>
          <w:color w:val="000000"/>
          <w:sz w:val="24"/>
          <w:szCs w:val="24"/>
          <w:rtl/>
          <w:lang w:bidi="fa-IR"/>
        </w:rPr>
        <w:t>]</w:t>
      </w:r>
      <w:r w:rsidRPr="00257D26">
        <w:rPr>
          <w:rFonts w:cs="B Zar" w:hint="cs"/>
          <w:color w:val="000000"/>
          <w:sz w:val="24"/>
          <w:szCs w:val="24"/>
          <w:rtl/>
          <w:lang w:bidi="fa-IR"/>
        </w:rPr>
        <w:t xml:space="preserve"> روشنی مبدّل گردد به ظلمت و تاریکی،</w:t>
      </w:r>
      <w:r>
        <w:rPr>
          <w:rFonts w:cs="B Zar" w:hint="cs"/>
          <w:color w:val="000000"/>
          <w:sz w:val="24"/>
          <w:szCs w:val="24"/>
          <w:rtl/>
          <w:lang w:bidi="fa-IR"/>
        </w:rPr>
        <w:t xml:space="preserve"> چنان‌که </w:t>
      </w:r>
      <w:r w:rsidRPr="00257D26">
        <w:rPr>
          <w:rFonts w:cs="B Zar" w:hint="cs"/>
          <w:color w:val="000000"/>
          <w:sz w:val="24"/>
          <w:szCs w:val="24"/>
          <w:rtl/>
          <w:lang w:bidi="fa-IR"/>
        </w:rPr>
        <w:t>هنگام کسوف آفتاب، هر آینه در هوا برودتی حاصل گردد، زیرا که ظلمت و تاریکی سبب برودت است،</w:t>
      </w:r>
      <w:r>
        <w:rPr>
          <w:rFonts w:cs="B Zar" w:hint="cs"/>
          <w:color w:val="000000"/>
          <w:sz w:val="24"/>
          <w:szCs w:val="24"/>
          <w:rtl/>
          <w:lang w:bidi="fa-IR"/>
        </w:rPr>
        <w:t xml:space="preserve"> چنان‌که </w:t>
      </w:r>
      <w:r w:rsidRPr="00257D26">
        <w:rPr>
          <w:rFonts w:cs="B Zar" w:hint="cs"/>
          <w:color w:val="000000"/>
          <w:sz w:val="24"/>
          <w:szCs w:val="24"/>
          <w:rtl/>
          <w:lang w:bidi="fa-IR"/>
        </w:rPr>
        <w:t>نور و روشنی سبب حرارت است و از این سبب است که هوای شب همیشه نسبت به هوای روز سردتر بود،</w:t>
      </w:r>
      <w:r>
        <w:rPr>
          <w:rFonts w:cs="B Zar" w:hint="cs"/>
          <w:color w:val="000000"/>
          <w:sz w:val="24"/>
          <w:szCs w:val="24"/>
          <w:rtl/>
          <w:lang w:bidi="fa-IR"/>
        </w:rPr>
        <w:t xml:space="preserve"> امّا </w:t>
      </w:r>
      <w:r w:rsidRPr="00257D26">
        <w:rPr>
          <w:rFonts w:cs="B Zar" w:hint="cs"/>
          <w:color w:val="000000"/>
          <w:sz w:val="24"/>
          <w:szCs w:val="24"/>
          <w:rtl/>
          <w:lang w:bidi="fa-IR"/>
        </w:rPr>
        <w:t>چون زمان کسوف را چندان امتدادی نیست سردی آن را نیز چندان اعتباری نیست.</w:t>
      </w:r>
    </w:p>
    <w:p w:rsidR="003F0BBA" w:rsidRPr="00257D26" w:rsidRDefault="003F0BBA" w:rsidP="003F0BBA">
      <w:pPr>
        <w:bidi/>
        <w:spacing w:line="440" w:lineRule="atLeast"/>
        <w:rPr>
          <w:rFonts w:cs="B Zar"/>
          <w:color w:val="000000"/>
          <w:sz w:val="24"/>
          <w:szCs w:val="24"/>
          <w:rtl/>
          <w:lang w:bidi="fa-IR"/>
        </w:rPr>
      </w:pPr>
      <w:r w:rsidRPr="00257D26">
        <w:rPr>
          <w:rFonts w:cs="B Zar" w:hint="cs"/>
          <w:color w:val="000000"/>
          <w:sz w:val="24"/>
          <w:szCs w:val="24"/>
          <w:rtl/>
          <w:lang w:bidi="fa-IR"/>
        </w:rPr>
        <w:t>و</w:t>
      </w:r>
      <w:r>
        <w:rPr>
          <w:rFonts w:cs="B Zar" w:hint="cs"/>
          <w:color w:val="000000"/>
          <w:sz w:val="24"/>
          <w:szCs w:val="24"/>
          <w:rtl/>
          <w:lang w:bidi="fa-IR"/>
        </w:rPr>
        <w:t xml:space="preserve"> می‌</w:t>
      </w:r>
      <w:r w:rsidRPr="00257D26">
        <w:rPr>
          <w:rFonts w:cs="B Zar" w:hint="cs"/>
          <w:color w:val="000000"/>
          <w:sz w:val="24"/>
          <w:szCs w:val="24"/>
          <w:rtl/>
          <w:lang w:bidi="fa-IR"/>
        </w:rPr>
        <w:t xml:space="preserve">تواند </w:t>
      </w:r>
      <w:r w:rsidRPr="00257D26">
        <w:rPr>
          <w:rFonts w:cs="B Zar" w:hint="cs"/>
          <w:sz w:val="24"/>
          <w:szCs w:val="24"/>
          <w:rtl/>
          <w:lang w:bidi="fa-IR"/>
        </w:rPr>
        <w:t>بود</w:t>
      </w:r>
      <w:r>
        <w:rPr>
          <w:rFonts w:cs="B Zar" w:hint="cs"/>
          <w:sz w:val="24"/>
          <w:szCs w:val="24"/>
          <w:rtl/>
          <w:lang w:bidi="fa-IR"/>
        </w:rPr>
        <w:t xml:space="preserve"> [</w:t>
      </w:r>
      <w:r w:rsidRPr="00257D26">
        <w:rPr>
          <w:rFonts w:cs="B Zar" w:hint="cs"/>
          <w:sz w:val="24"/>
          <w:szCs w:val="24"/>
          <w:rtl/>
          <w:lang w:bidi="fa-IR"/>
        </w:rPr>
        <w:t>که سبب این تغییر احوال و اطوار</w:t>
      </w:r>
      <w:r>
        <w:rPr>
          <w:rFonts w:cs="B Zar" w:hint="cs"/>
          <w:sz w:val="24"/>
          <w:szCs w:val="24"/>
          <w:rtl/>
          <w:lang w:bidi="fa-IR"/>
        </w:rPr>
        <w:t>]</w:t>
      </w:r>
      <w:r w:rsidRPr="00257D26">
        <w:rPr>
          <w:rFonts w:cs="B Zar"/>
          <w:color w:val="000000"/>
          <w:sz w:val="24"/>
          <w:szCs w:val="24"/>
          <w:lang w:bidi="fa-IR"/>
        </w:rPr>
        <w:t xml:space="preserve"> </w:t>
      </w:r>
      <w:r w:rsidRPr="00257D26">
        <w:rPr>
          <w:rStyle w:val="FootnoteReference"/>
          <w:rFonts w:cs="B Zar"/>
          <w:color w:val="000000"/>
          <w:sz w:val="24"/>
          <w:szCs w:val="24"/>
          <w:lang w:bidi="fa-IR"/>
        </w:rPr>
        <w:footnoteReference w:id="35"/>
      </w:r>
      <w:r w:rsidRPr="00257D26">
        <w:rPr>
          <w:rFonts w:cs="B Zar" w:hint="cs"/>
          <w:color w:val="000000"/>
          <w:sz w:val="24"/>
          <w:szCs w:val="24"/>
          <w:rtl/>
          <w:lang w:bidi="fa-IR"/>
        </w:rPr>
        <w:t xml:space="preserve"> ارضی باشد، چون عرض بلاد و مجاورت آن به دریا یا کوه یا بلندی و پستی زمین یا سختی و سستی آن یا</w:t>
      </w:r>
      <w:r w:rsidRPr="00257D26">
        <w:rPr>
          <w:rStyle w:val="FootnoteReference"/>
          <w:rFonts w:cs="B Zar"/>
          <w:color w:val="000000"/>
          <w:sz w:val="24"/>
          <w:szCs w:val="24"/>
          <w:rtl/>
          <w:lang w:bidi="fa-IR"/>
        </w:rPr>
        <w:footnoteReference w:id="36"/>
      </w:r>
      <w:r w:rsidRPr="00257D26">
        <w:rPr>
          <w:rFonts w:cs="B Zar" w:hint="cs"/>
          <w:color w:val="000000"/>
          <w:sz w:val="24"/>
          <w:szCs w:val="24"/>
          <w:rtl/>
          <w:lang w:bidi="fa-IR"/>
        </w:rPr>
        <w:t xml:space="preserve"> تری و خشکی آن یا امتزاج خاک آن به گوگرد و زاج و امثال اینها.</w:t>
      </w:r>
    </w:p>
    <w:p w:rsidR="003F0BBA" w:rsidRPr="00257D26" w:rsidRDefault="003F0BBA" w:rsidP="003F0BBA">
      <w:pPr>
        <w:bidi/>
        <w:spacing w:line="440" w:lineRule="atLeast"/>
        <w:rPr>
          <w:rFonts w:cs="B Zar"/>
          <w:color w:val="000000"/>
          <w:sz w:val="24"/>
          <w:szCs w:val="24"/>
          <w:rtl/>
          <w:lang w:bidi="fa-IR"/>
        </w:rPr>
      </w:pPr>
      <w:r w:rsidRPr="00257D26">
        <w:rPr>
          <w:rFonts w:cs="B Zar" w:hint="cs"/>
          <w:color w:val="000000"/>
          <w:sz w:val="24"/>
          <w:szCs w:val="24"/>
          <w:rtl/>
          <w:lang w:bidi="fa-IR"/>
        </w:rPr>
        <w:t>و عرض بلد</w:t>
      </w:r>
      <w:r w:rsidRPr="00257D26">
        <w:rPr>
          <w:rStyle w:val="FootnoteReference"/>
          <w:rFonts w:cs="B Zar"/>
          <w:color w:val="000000"/>
          <w:sz w:val="24"/>
          <w:szCs w:val="24"/>
          <w:rtl/>
          <w:lang w:bidi="fa-IR"/>
        </w:rPr>
        <w:footnoteReference w:id="37"/>
      </w:r>
      <w:r w:rsidRPr="00257D26">
        <w:rPr>
          <w:rFonts w:cs="B Zar" w:hint="cs"/>
          <w:color w:val="000000"/>
          <w:sz w:val="24"/>
          <w:szCs w:val="24"/>
          <w:rtl/>
          <w:lang w:bidi="fa-IR"/>
        </w:rPr>
        <w:t xml:space="preserve"> عبارت است از مقدار ب</w:t>
      </w:r>
      <w:r>
        <w:rPr>
          <w:rFonts w:cs="B Zar" w:hint="cs"/>
          <w:color w:val="000000"/>
          <w:sz w:val="24"/>
          <w:szCs w:val="24"/>
          <w:rtl/>
          <w:lang w:bidi="fa-IR"/>
        </w:rPr>
        <w:t>ُ</w:t>
      </w:r>
      <w:r w:rsidRPr="00257D26">
        <w:rPr>
          <w:rFonts w:cs="B Zar" w:hint="cs"/>
          <w:color w:val="000000"/>
          <w:sz w:val="24"/>
          <w:szCs w:val="24"/>
          <w:rtl/>
          <w:lang w:bidi="fa-IR"/>
        </w:rPr>
        <w:t>عد او از خط استوا و یا از دایر</w:t>
      </w:r>
      <w:r>
        <w:rPr>
          <w:rFonts w:cs="B Zar" w:hint="cs"/>
          <w:color w:val="000000"/>
          <w:sz w:val="24"/>
          <w:szCs w:val="24"/>
          <w:rtl/>
          <w:lang w:bidi="fa-IR"/>
        </w:rPr>
        <w:t>ة</w:t>
      </w:r>
      <w:r w:rsidRPr="00257D26">
        <w:rPr>
          <w:rFonts w:cs="B Zar" w:hint="cs"/>
          <w:color w:val="000000"/>
          <w:sz w:val="24"/>
          <w:szCs w:val="24"/>
          <w:rtl/>
          <w:lang w:bidi="fa-IR"/>
        </w:rPr>
        <w:t xml:space="preserve"> معدّل‌النّهار</w:t>
      </w:r>
      <w:r w:rsidRPr="00257D26">
        <w:rPr>
          <w:rStyle w:val="FootnoteReference"/>
          <w:rFonts w:cs="B Zar"/>
          <w:color w:val="000000"/>
          <w:sz w:val="24"/>
          <w:szCs w:val="24"/>
          <w:rtl/>
          <w:lang w:bidi="fa-IR"/>
        </w:rPr>
        <w:footnoteReference w:id="38"/>
      </w:r>
      <w:r w:rsidRPr="00257D26">
        <w:rPr>
          <w:rFonts w:cs="B Zar" w:hint="cs"/>
          <w:color w:val="000000"/>
          <w:sz w:val="24"/>
          <w:szCs w:val="24"/>
          <w:rtl/>
          <w:lang w:bidi="fa-IR"/>
        </w:rPr>
        <w:t>، که آن غایت اعتدال است و آن قوسی است از دایر</w:t>
      </w:r>
      <w:r>
        <w:rPr>
          <w:rFonts w:cs="B Zar" w:hint="cs"/>
          <w:color w:val="000000"/>
          <w:sz w:val="24"/>
          <w:szCs w:val="24"/>
          <w:rtl/>
          <w:lang w:bidi="fa-IR"/>
        </w:rPr>
        <w:t>ة</w:t>
      </w:r>
      <w:r w:rsidRPr="00257D26">
        <w:rPr>
          <w:rFonts w:cs="B Zar" w:hint="cs"/>
          <w:color w:val="000000"/>
          <w:sz w:val="24"/>
          <w:szCs w:val="24"/>
          <w:rtl/>
          <w:lang w:bidi="fa-IR"/>
        </w:rPr>
        <w:t xml:space="preserve"> نصف‌النّهار در میان دایر</w:t>
      </w:r>
      <w:r>
        <w:rPr>
          <w:rFonts w:cs="B Zar" w:hint="cs"/>
          <w:color w:val="000000"/>
          <w:sz w:val="24"/>
          <w:szCs w:val="24"/>
          <w:rtl/>
          <w:lang w:bidi="fa-IR"/>
        </w:rPr>
        <w:t>ة</w:t>
      </w:r>
      <w:r w:rsidRPr="00257D26">
        <w:rPr>
          <w:rFonts w:cs="B Zar" w:hint="cs"/>
          <w:color w:val="000000"/>
          <w:sz w:val="24"/>
          <w:szCs w:val="24"/>
          <w:rtl/>
          <w:lang w:bidi="fa-IR"/>
        </w:rPr>
        <w:t xml:space="preserve"> سمت‌الرّأس و معدّل‌النّهار. پس هر بلدی</w:t>
      </w:r>
      <w:r w:rsidRPr="00257D26">
        <w:rPr>
          <w:rStyle w:val="FootnoteReference"/>
          <w:rFonts w:cs="B Zar"/>
          <w:color w:val="000000"/>
          <w:sz w:val="24"/>
          <w:szCs w:val="24"/>
          <w:rtl/>
          <w:lang w:bidi="fa-IR"/>
        </w:rPr>
        <w:footnoteReference w:id="39"/>
      </w:r>
      <w:r w:rsidRPr="00257D26">
        <w:rPr>
          <w:rFonts w:cs="B Zar" w:hint="cs"/>
          <w:color w:val="000000"/>
          <w:sz w:val="24"/>
          <w:szCs w:val="24"/>
          <w:rtl/>
          <w:lang w:bidi="fa-IR"/>
        </w:rPr>
        <w:t xml:space="preserve"> که عرض او مساوی میل کلّی باشد یا کمتر، مادامی که از اسباب ارضی در وی چیزی نباشد که حرارت را کم سازد، هر آینه در تابستان گرم</w:t>
      </w:r>
      <w:r w:rsidRPr="00257D26">
        <w:rPr>
          <w:rFonts w:cs="B Zar" w:hint="eastAsia"/>
          <w:color w:val="000000"/>
          <w:sz w:val="24"/>
          <w:szCs w:val="24"/>
          <w:rtl/>
          <w:lang w:bidi="fa-IR"/>
        </w:rPr>
        <w:t>‌</w:t>
      </w:r>
      <w:r w:rsidRPr="00257D26">
        <w:rPr>
          <w:rFonts w:cs="B Zar" w:hint="cs"/>
          <w:color w:val="000000"/>
          <w:sz w:val="24"/>
          <w:szCs w:val="24"/>
          <w:rtl/>
          <w:lang w:bidi="fa-IR"/>
        </w:rPr>
        <w:t>تر خواهد بود از بلده که ارض آن زیاده از میل کلّی باشد به واسط</w:t>
      </w:r>
      <w:r>
        <w:rPr>
          <w:rFonts w:cs="B Zar" w:hint="cs"/>
          <w:color w:val="000000"/>
          <w:sz w:val="24"/>
          <w:szCs w:val="24"/>
          <w:rtl/>
          <w:lang w:bidi="fa-IR"/>
        </w:rPr>
        <w:t>ة</w:t>
      </w:r>
      <w:r w:rsidRPr="00257D26">
        <w:rPr>
          <w:rFonts w:cs="B Zar" w:hint="cs"/>
          <w:color w:val="000000"/>
          <w:sz w:val="24"/>
          <w:szCs w:val="24"/>
          <w:rtl/>
          <w:lang w:bidi="fa-IR"/>
        </w:rPr>
        <w:t xml:space="preserve"> درازی روز و دوام آفتاب بر سمت‌الرأس.</w:t>
      </w:r>
    </w:p>
    <w:p w:rsidR="003F0BBA" w:rsidRPr="00257D26" w:rsidRDefault="003F0BBA" w:rsidP="003F0BBA">
      <w:pPr>
        <w:bidi/>
        <w:spacing w:line="440" w:lineRule="atLeast"/>
        <w:rPr>
          <w:rFonts w:cs="B Zar"/>
          <w:color w:val="000000"/>
          <w:sz w:val="24"/>
          <w:szCs w:val="24"/>
          <w:rtl/>
          <w:lang w:bidi="fa-IR"/>
        </w:rPr>
      </w:pPr>
      <w:r w:rsidRPr="00257D26">
        <w:rPr>
          <w:rFonts w:cs="B Zar" w:hint="cs"/>
          <w:color w:val="000000"/>
          <w:sz w:val="24"/>
          <w:szCs w:val="24"/>
          <w:rtl/>
          <w:lang w:bidi="fa-IR"/>
        </w:rPr>
        <w:lastRenderedPageBreak/>
        <w:t>و میل کلّی به اصطلاح اهل هیأت، قوسی را گویند از دایر</w:t>
      </w:r>
      <w:r>
        <w:rPr>
          <w:rFonts w:cs="B Zar" w:hint="cs"/>
          <w:color w:val="000000"/>
          <w:sz w:val="24"/>
          <w:szCs w:val="24"/>
          <w:rtl/>
          <w:lang w:bidi="fa-IR"/>
        </w:rPr>
        <w:t>ة</w:t>
      </w:r>
      <w:r w:rsidRPr="00257D26">
        <w:rPr>
          <w:rFonts w:cs="B Zar" w:hint="cs"/>
          <w:color w:val="000000"/>
          <w:sz w:val="24"/>
          <w:szCs w:val="24"/>
          <w:rtl/>
          <w:lang w:bidi="fa-IR"/>
        </w:rPr>
        <w:t xml:space="preserve"> مارّه</w:t>
      </w:r>
      <w:r w:rsidRPr="00257D26">
        <w:rPr>
          <w:rStyle w:val="FootnoteReference"/>
          <w:rFonts w:cs="B Zar"/>
          <w:color w:val="000000"/>
          <w:sz w:val="24"/>
          <w:szCs w:val="24"/>
          <w:rtl/>
          <w:lang w:bidi="fa-IR"/>
        </w:rPr>
        <w:footnoteReference w:id="40"/>
      </w:r>
      <w:r w:rsidRPr="00257D26">
        <w:rPr>
          <w:rFonts w:cs="B Zar" w:hint="cs"/>
          <w:color w:val="000000"/>
          <w:sz w:val="24"/>
          <w:szCs w:val="24"/>
          <w:rtl/>
          <w:lang w:bidi="fa-IR"/>
        </w:rPr>
        <w:t xml:space="preserve"> به اقطاب اربعه، که واقع باشد میان دایر</w:t>
      </w:r>
      <w:r>
        <w:rPr>
          <w:rFonts w:cs="B Zar" w:hint="cs"/>
          <w:color w:val="000000"/>
          <w:sz w:val="24"/>
          <w:szCs w:val="24"/>
          <w:rtl/>
          <w:lang w:bidi="fa-IR"/>
        </w:rPr>
        <w:t>ة</w:t>
      </w:r>
      <w:r w:rsidRPr="00257D26">
        <w:rPr>
          <w:rFonts w:cs="B Zar" w:hint="cs"/>
          <w:color w:val="000000"/>
          <w:sz w:val="24"/>
          <w:szCs w:val="24"/>
          <w:rtl/>
          <w:lang w:bidi="fa-IR"/>
        </w:rPr>
        <w:t xml:space="preserve"> فلک‌البروج</w:t>
      </w:r>
      <w:r w:rsidRPr="00257D26">
        <w:rPr>
          <w:rStyle w:val="FootnoteReference"/>
          <w:rFonts w:cs="B Zar"/>
          <w:color w:val="000000"/>
          <w:sz w:val="24"/>
          <w:szCs w:val="24"/>
          <w:rtl/>
          <w:lang w:bidi="fa-IR"/>
        </w:rPr>
        <w:footnoteReference w:id="41"/>
      </w:r>
      <w:r w:rsidRPr="00257D26">
        <w:rPr>
          <w:rFonts w:cs="B Zar" w:hint="cs"/>
          <w:color w:val="000000"/>
          <w:sz w:val="24"/>
          <w:szCs w:val="24"/>
          <w:rtl/>
          <w:lang w:bidi="fa-IR"/>
        </w:rPr>
        <w:t xml:space="preserve"> و معدّل‌النّهار و این قوس غایت ب</w:t>
      </w:r>
      <w:r>
        <w:rPr>
          <w:rFonts w:cs="B Zar" w:hint="cs"/>
          <w:color w:val="000000"/>
          <w:sz w:val="24"/>
          <w:szCs w:val="24"/>
          <w:rtl/>
          <w:lang w:bidi="fa-IR"/>
        </w:rPr>
        <w:t>ُ</w:t>
      </w:r>
      <w:r w:rsidRPr="00257D26">
        <w:rPr>
          <w:rFonts w:cs="B Zar" w:hint="cs"/>
          <w:color w:val="000000"/>
          <w:sz w:val="24"/>
          <w:szCs w:val="24"/>
          <w:rtl/>
          <w:lang w:bidi="fa-IR"/>
        </w:rPr>
        <w:t>عد است میان</w:t>
      </w:r>
      <w:r>
        <w:rPr>
          <w:rFonts w:cs="B Zar" w:hint="cs"/>
          <w:color w:val="000000"/>
          <w:sz w:val="24"/>
          <w:szCs w:val="24"/>
          <w:rtl/>
          <w:lang w:bidi="fa-IR"/>
        </w:rPr>
        <w:t>ة</w:t>
      </w:r>
      <w:r w:rsidRPr="00257D26">
        <w:rPr>
          <w:rFonts w:cs="B Zar" w:hint="cs"/>
          <w:color w:val="000000"/>
          <w:sz w:val="24"/>
          <w:szCs w:val="24"/>
          <w:rtl/>
          <w:lang w:bidi="fa-IR"/>
        </w:rPr>
        <w:t xml:space="preserve"> این دو دایره و مقدار او بیست و سه جزو و نیم است از سیصد و شصت جزء، که آن مقدار تمام دایر</w:t>
      </w:r>
      <w:r>
        <w:rPr>
          <w:rFonts w:cs="B Zar" w:hint="cs"/>
          <w:color w:val="000000"/>
          <w:sz w:val="24"/>
          <w:szCs w:val="24"/>
          <w:rtl/>
          <w:lang w:bidi="fa-IR"/>
        </w:rPr>
        <w:t>ة</w:t>
      </w:r>
      <w:r w:rsidRPr="00257D26">
        <w:rPr>
          <w:rFonts w:cs="B Zar" w:hint="cs"/>
          <w:color w:val="000000"/>
          <w:sz w:val="24"/>
          <w:szCs w:val="24"/>
          <w:rtl/>
          <w:lang w:bidi="fa-IR"/>
        </w:rPr>
        <w:t xml:space="preserve"> مارّ به اقطاب اربعه است و آن مدار رأس سرطان است،</w:t>
      </w:r>
      <w:r>
        <w:rPr>
          <w:rFonts w:cs="B Zar" w:hint="cs"/>
          <w:color w:val="000000"/>
          <w:sz w:val="24"/>
          <w:szCs w:val="24"/>
          <w:rtl/>
          <w:lang w:bidi="fa-IR"/>
        </w:rPr>
        <w:t xml:space="preserve"> چنان‌که </w:t>
      </w:r>
      <w:r w:rsidRPr="00257D26">
        <w:rPr>
          <w:rFonts w:cs="B Zar" w:hint="cs"/>
          <w:color w:val="000000"/>
          <w:sz w:val="24"/>
          <w:szCs w:val="24"/>
          <w:rtl/>
          <w:lang w:bidi="fa-IR"/>
        </w:rPr>
        <w:t>مبیّن است در کتب هیأت و هر بلدی</w:t>
      </w:r>
      <w:r w:rsidRPr="00257D26">
        <w:rPr>
          <w:rStyle w:val="FootnoteReference"/>
          <w:rFonts w:cs="B Zar"/>
          <w:color w:val="000000"/>
          <w:sz w:val="24"/>
          <w:szCs w:val="24"/>
          <w:rtl/>
          <w:lang w:bidi="fa-IR"/>
        </w:rPr>
        <w:footnoteReference w:id="42"/>
      </w:r>
      <w:r w:rsidRPr="00257D26">
        <w:rPr>
          <w:rFonts w:cs="B Zar" w:hint="cs"/>
          <w:color w:val="000000"/>
          <w:sz w:val="24"/>
          <w:szCs w:val="24"/>
          <w:rtl/>
          <w:lang w:bidi="fa-IR"/>
        </w:rPr>
        <w:t xml:space="preserve"> که دورتر باشد از مدار رأس سرطان</w:t>
      </w:r>
      <w:r>
        <w:rPr>
          <w:rFonts w:cs="B Zar" w:hint="cs"/>
          <w:color w:val="000000"/>
          <w:sz w:val="24"/>
          <w:szCs w:val="24"/>
          <w:rtl/>
          <w:lang w:bidi="fa-IR"/>
        </w:rPr>
        <w:t>،</w:t>
      </w:r>
      <w:r w:rsidRPr="00257D26">
        <w:rPr>
          <w:rFonts w:cs="B Zar" w:hint="cs"/>
          <w:color w:val="000000"/>
          <w:sz w:val="24"/>
          <w:szCs w:val="24"/>
          <w:rtl/>
          <w:lang w:bidi="fa-IR"/>
        </w:rPr>
        <w:t xml:space="preserve"> هر آینه سردتر خواهد بود تا آنکه چون عرض به شصت و شش درجه گذرد</w:t>
      </w:r>
      <w:r>
        <w:rPr>
          <w:rFonts w:cs="B Zar" w:hint="cs"/>
          <w:color w:val="000000"/>
          <w:sz w:val="24"/>
          <w:szCs w:val="24"/>
          <w:rtl/>
          <w:lang w:bidi="fa-IR"/>
        </w:rPr>
        <w:t>،</w:t>
      </w:r>
      <w:r w:rsidRPr="00257D26">
        <w:rPr>
          <w:rFonts w:cs="B Zar" w:hint="cs"/>
          <w:color w:val="000000"/>
          <w:sz w:val="24"/>
          <w:szCs w:val="24"/>
          <w:rtl/>
          <w:lang w:bidi="fa-IR"/>
        </w:rPr>
        <w:t xml:space="preserve"> سرما به غایتی شود که در آن زمین توطّن متعذّر باشد.</w:t>
      </w:r>
    </w:p>
    <w:p w:rsidR="003F0BBA" w:rsidRPr="00257D26" w:rsidRDefault="003F0BBA" w:rsidP="003F0BBA">
      <w:pPr>
        <w:bidi/>
        <w:spacing w:line="440" w:lineRule="atLeast"/>
        <w:rPr>
          <w:rFonts w:cs="B Zar"/>
          <w:color w:val="000000"/>
          <w:sz w:val="24"/>
          <w:szCs w:val="24"/>
          <w:rtl/>
          <w:lang w:bidi="fa-IR"/>
        </w:rPr>
      </w:pPr>
      <w:r w:rsidRPr="00257D26">
        <w:rPr>
          <w:rFonts w:cs="B Zar" w:hint="cs"/>
          <w:color w:val="000000"/>
          <w:sz w:val="24"/>
          <w:szCs w:val="24"/>
          <w:rtl/>
          <w:lang w:bidi="fa-IR"/>
        </w:rPr>
        <w:t>و از این مقدّمات معلوم شد که اقلیم رابع که میان</w:t>
      </w:r>
      <w:r>
        <w:rPr>
          <w:rFonts w:cs="B Zar" w:hint="cs"/>
          <w:color w:val="000000"/>
          <w:sz w:val="24"/>
          <w:szCs w:val="24"/>
          <w:rtl/>
          <w:lang w:bidi="fa-IR"/>
        </w:rPr>
        <w:t>ة</w:t>
      </w:r>
      <w:r w:rsidRPr="00257D26">
        <w:rPr>
          <w:rStyle w:val="FootnoteReference"/>
          <w:rFonts w:cs="B Zar"/>
          <w:color w:val="000000"/>
          <w:sz w:val="24"/>
          <w:szCs w:val="24"/>
          <w:rtl/>
          <w:lang w:bidi="fa-IR"/>
        </w:rPr>
        <w:footnoteReference w:id="43"/>
      </w:r>
      <w:r w:rsidRPr="00257D26">
        <w:rPr>
          <w:rFonts w:cs="B Zar" w:hint="cs"/>
          <w:color w:val="000000"/>
          <w:sz w:val="24"/>
          <w:szCs w:val="24"/>
          <w:rtl/>
          <w:lang w:bidi="fa-IR"/>
        </w:rPr>
        <w:t xml:space="preserve"> اقالیم سبعه است، هوای آن قریب به اعتدال بود، زیرا که آفتاب به سمت‌الرّأس نمی‌رسد و در نزدیک سمت‌الرّأس بسیار نمی‌ماند</w:t>
      </w:r>
      <w:r>
        <w:rPr>
          <w:rFonts w:cs="B Zar" w:hint="cs"/>
          <w:color w:val="000000"/>
          <w:sz w:val="24"/>
          <w:szCs w:val="24"/>
          <w:rtl/>
          <w:lang w:bidi="fa-IR"/>
        </w:rPr>
        <w:t xml:space="preserve"> [</w:t>
      </w:r>
      <w:r w:rsidRPr="00257D26">
        <w:rPr>
          <w:rFonts w:cs="B Zar" w:hint="cs"/>
          <w:color w:val="000000"/>
          <w:sz w:val="24"/>
          <w:szCs w:val="24"/>
          <w:rtl/>
          <w:lang w:bidi="fa-IR"/>
        </w:rPr>
        <w:t>تا</w:t>
      </w:r>
      <w:r>
        <w:rPr>
          <w:rFonts w:cs="B Zar"/>
          <w:color w:val="000000"/>
          <w:sz w:val="24"/>
          <w:szCs w:val="24"/>
          <w:rtl/>
          <w:lang w:bidi="fa-IR"/>
        </w:rPr>
        <w:t>]</w:t>
      </w:r>
      <w:r w:rsidRPr="00257D26">
        <w:rPr>
          <w:rFonts w:cs="B Zar" w:hint="cs"/>
          <w:color w:val="000000"/>
          <w:sz w:val="24"/>
          <w:szCs w:val="24"/>
          <w:rtl/>
          <w:lang w:bidi="fa-IR"/>
        </w:rPr>
        <w:t xml:space="preserve"> تابستان به غایت گرم شود و از سمت‌الرأس بسیار دور نمی‌شود تا زمستان بسیار سرد شود.</w:t>
      </w:r>
    </w:p>
    <w:p w:rsidR="003F0BBA" w:rsidRPr="00257D26" w:rsidRDefault="003F0BBA" w:rsidP="003F0BBA">
      <w:pPr>
        <w:bidi/>
        <w:spacing w:line="440" w:lineRule="atLeast"/>
        <w:rPr>
          <w:rFonts w:cs="B Zar"/>
          <w:color w:val="000000"/>
          <w:sz w:val="24"/>
          <w:szCs w:val="24"/>
          <w:rtl/>
          <w:lang w:bidi="fa-IR"/>
        </w:rPr>
      </w:pPr>
      <w:r w:rsidRPr="00257D26">
        <w:rPr>
          <w:rFonts w:cs="B Zar" w:hint="cs"/>
          <w:color w:val="000000"/>
          <w:sz w:val="24"/>
          <w:szCs w:val="24"/>
          <w:rtl/>
          <w:lang w:bidi="fa-IR"/>
        </w:rPr>
        <w:t>و قریب اقلیم رابع است در اعتدال، آخر اقلیم</w:t>
      </w:r>
      <w:r>
        <w:rPr>
          <w:rFonts w:cs="B Zar" w:hint="cs"/>
          <w:color w:val="000000"/>
          <w:sz w:val="24"/>
          <w:szCs w:val="24"/>
          <w:rtl/>
          <w:lang w:bidi="fa-IR"/>
        </w:rPr>
        <w:t xml:space="preserve"> سوّم </w:t>
      </w:r>
      <w:r w:rsidRPr="00257D26">
        <w:rPr>
          <w:rFonts w:cs="B Zar" w:hint="cs"/>
          <w:color w:val="000000"/>
          <w:sz w:val="24"/>
          <w:szCs w:val="24"/>
          <w:rtl/>
          <w:lang w:bidi="fa-IR"/>
        </w:rPr>
        <w:t>و</w:t>
      </w:r>
      <w:r>
        <w:rPr>
          <w:rFonts w:cs="B Zar" w:hint="cs"/>
          <w:color w:val="000000"/>
          <w:sz w:val="24"/>
          <w:szCs w:val="24"/>
          <w:rtl/>
          <w:lang w:bidi="fa-IR"/>
        </w:rPr>
        <w:t xml:space="preserve"> اوّل </w:t>
      </w:r>
      <w:r w:rsidRPr="00257D26">
        <w:rPr>
          <w:rFonts w:cs="B Zar" w:hint="cs"/>
          <w:color w:val="000000"/>
          <w:sz w:val="24"/>
          <w:szCs w:val="24"/>
          <w:rtl/>
          <w:lang w:bidi="fa-IR"/>
        </w:rPr>
        <w:t>اقلیم پنجم.</w:t>
      </w:r>
    </w:p>
    <w:p w:rsidR="003F0BBA" w:rsidRPr="00257D26" w:rsidRDefault="003F0BBA" w:rsidP="003F0BBA">
      <w:pPr>
        <w:bidi/>
        <w:spacing w:line="440" w:lineRule="atLeast"/>
        <w:rPr>
          <w:rFonts w:cs="B Zar"/>
          <w:color w:val="000000"/>
          <w:sz w:val="24"/>
          <w:szCs w:val="24"/>
          <w:rtl/>
          <w:lang w:bidi="fa-IR"/>
        </w:rPr>
      </w:pPr>
      <w:r w:rsidRPr="00257D26">
        <w:rPr>
          <w:rFonts w:cs="B Zar" w:hint="cs"/>
          <w:color w:val="000000"/>
          <w:sz w:val="24"/>
          <w:szCs w:val="24"/>
          <w:rtl/>
          <w:lang w:bidi="fa-IR"/>
        </w:rPr>
        <w:t>اما آخر اقلیم</w:t>
      </w:r>
      <w:r>
        <w:rPr>
          <w:rFonts w:cs="B Zar" w:hint="cs"/>
          <w:color w:val="000000"/>
          <w:sz w:val="24"/>
          <w:szCs w:val="24"/>
          <w:rtl/>
          <w:lang w:bidi="fa-IR"/>
        </w:rPr>
        <w:t xml:space="preserve"> دوّم </w:t>
      </w:r>
      <w:r w:rsidRPr="00257D26">
        <w:rPr>
          <w:rFonts w:cs="B Zar" w:hint="cs"/>
          <w:color w:val="000000"/>
          <w:sz w:val="24"/>
          <w:szCs w:val="24"/>
          <w:rtl/>
          <w:lang w:bidi="fa-IR"/>
        </w:rPr>
        <w:t>و</w:t>
      </w:r>
      <w:r>
        <w:rPr>
          <w:rFonts w:cs="B Zar" w:hint="cs"/>
          <w:color w:val="000000"/>
          <w:sz w:val="24"/>
          <w:szCs w:val="24"/>
          <w:rtl/>
          <w:lang w:bidi="fa-IR"/>
        </w:rPr>
        <w:t xml:space="preserve"> اوّل </w:t>
      </w:r>
      <w:r w:rsidRPr="00257D26">
        <w:rPr>
          <w:rFonts w:cs="B Zar" w:hint="cs"/>
          <w:color w:val="000000"/>
          <w:sz w:val="24"/>
          <w:szCs w:val="24"/>
          <w:rtl/>
          <w:lang w:bidi="fa-IR"/>
        </w:rPr>
        <w:t>اقلیم</w:t>
      </w:r>
      <w:r>
        <w:rPr>
          <w:rFonts w:cs="B Zar" w:hint="cs"/>
          <w:color w:val="000000"/>
          <w:sz w:val="24"/>
          <w:szCs w:val="24"/>
          <w:rtl/>
          <w:lang w:bidi="fa-IR"/>
        </w:rPr>
        <w:t xml:space="preserve"> سوّم </w:t>
      </w:r>
      <w:r w:rsidRPr="00257D26">
        <w:rPr>
          <w:rFonts w:cs="B Zar" w:hint="cs"/>
          <w:color w:val="000000"/>
          <w:sz w:val="24"/>
          <w:szCs w:val="24"/>
          <w:rtl/>
          <w:lang w:bidi="fa-IR"/>
        </w:rPr>
        <w:t>در غایت گرمی است، زیرا که همیشه آفتاب در سمت‌الرّأس است یا قریب به سمت‌الرّأس است.</w:t>
      </w:r>
    </w:p>
    <w:p w:rsidR="003F0BBA" w:rsidRPr="00257D26" w:rsidRDefault="003F0BBA" w:rsidP="003F0BBA">
      <w:pPr>
        <w:bidi/>
        <w:spacing w:line="440" w:lineRule="atLeast"/>
        <w:rPr>
          <w:rFonts w:cs="B Zar"/>
          <w:color w:val="000000"/>
          <w:sz w:val="24"/>
          <w:szCs w:val="24"/>
          <w:rtl/>
          <w:lang w:bidi="fa-IR"/>
        </w:rPr>
      </w:pPr>
      <w:r w:rsidRPr="00257D26">
        <w:rPr>
          <w:rFonts w:cs="B Zar" w:hint="cs"/>
          <w:color w:val="000000"/>
          <w:sz w:val="24"/>
          <w:szCs w:val="24"/>
          <w:rtl/>
          <w:lang w:bidi="fa-IR"/>
        </w:rPr>
        <w:t>و آخر اقلیم پنجم و تمام اقلیم ششم و هفتم در غایت سردی است، زیرا که آفتاب همیشه از سمت‌الرّأس دور است.</w:t>
      </w:r>
    </w:p>
    <w:p w:rsidR="003F0BBA" w:rsidRPr="00257D26" w:rsidRDefault="003F0BBA" w:rsidP="003F0BBA">
      <w:pPr>
        <w:bidi/>
        <w:spacing w:line="440" w:lineRule="atLeast"/>
        <w:rPr>
          <w:rFonts w:cs="B Zar"/>
          <w:color w:val="000000"/>
          <w:sz w:val="24"/>
          <w:szCs w:val="24"/>
          <w:rtl/>
          <w:lang w:bidi="fa-IR"/>
        </w:rPr>
      </w:pPr>
      <w:r w:rsidRPr="00257D26">
        <w:rPr>
          <w:rFonts w:cs="B Zar" w:hint="cs"/>
          <w:color w:val="000000"/>
          <w:sz w:val="24"/>
          <w:szCs w:val="24"/>
          <w:rtl/>
          <w:lang w:bidi="fa-IR"/>
        </w:rPr>
        <w:t>و تمام اقلیم</w:t>
      </w:r>
      <w:r>
        <w:rPr>
          <w:rFonts w:cs="B Zar" w:hint="cs"/>
          <w:color w:val="000000"/>
          <w:sz w:val="24"/>
          <w:szCs w:val="24"/>
          <w:rtl/>
          <w:lang w:bidi="fa-IR"/>
        </w:rPr>
        <w:t xml:space="preserve"> اوّل </w:t>
      </w:r>
      <w:r w:rsidRPr="00257D26">
        <w:rPr>
          <w:rFonts w:cs="B Zar" w:hint="cs"/>
          <w:color w:val="000000"/>
          <w:sz w:val="24"/>
          <w:szCs w:val="24"/>
          <w:rtl/>
          <w:lang w:bidi="fa-IR"/>
        </w:rPr>
        <w:t>و</w:t>
      </w:r>
      <w:r>
        <w:rPr>
          <w:rFonts w:cs="B Zar" w:hint="cs"/>
          <w:color w:val="000000"/>
          <w:sz w:val="24"/>
          <w:szCs w:val="24"/>
          <w:rtl/>
          <w:lang w:bidi="fa-IR"/>
        </w:rPr>
        <w:t xml:space="preserve"> اوّل </w:t>
      </w:r>
      <w:r w:rsidRPr="00257D26">
        <w:rPr>
          <w:rFonts w:cs="B Zar" w:hint="cs"/>
          <w:color w:val="000000"/>
          <w:sz w:val="24"/>
          <w:szCs w:val="24"/>
          <w:rtl/>
          <w:lang w:bidi="fa-IR"/>
        </w:rPr>
        <w:t>اقلیمِ</w:t>
      </w:r>
      <w:r>
        <w:rPr>
          <w:rFonts w:cs="B Zar" w:hint="cs"/>
          <w:color w:val="000000"/>
          <w:sz w:val="24"/>
          <w:szCs w:val="24"/>
          <w:rtl/>
          <w:lang w:bidi="fa-IR"/>
        </w:rPr>
        <w:t xml:space="preserve"> دوّم </w:t>
      </w:r>
      <w:r w:rsidRPr="00257D26">
        <w:rPr>
          <w:rFonts w:cs="B Zar" w:hint="cs"/>
          <w:color w:val="000000"/>
          <w:sz w:val="24"/>
          <w:szCs w:val="24"/>
          <w:rtl/>
          <w:lang w:bidi="fa-IR"/>
        </w:rPr>
        <w:t>چون نزدیک خط استوا</w:t>
      </w:r>
      <w:r>
        <w:rPr>
          <w:rFonts w:cs="B Zar" w:hint="cs"/>
          <w:color w:val="000000"/>
          <w:sz w:val="24"/>
          <w:szCs w:val="24"/>
          <w:rtl/>
          <w:lang w:bidi="fa-IR"/>
        </w:rPr>
        <w:t xml:space="preserve"> ا</w:t>
      </w:r>
      <w:r w:rsidRPr="00257D26">
        <w:rPr>
          <w:rFonts w:cs="B Zar" w:hint="cs"/>
          <w:color w:val="000000"/>
          <w:sz w:val="24"/>
          <w:szCs w:val="24"/>
          <w:rtl/>
          <w:lang w:bidi="fa-IR"/>
        </w:rPr>
        <w:t>ست، معتدل‌الهوا است و شب و روز در آنجا همیشه برابر</w:t>
      </w:r>
      <w:r>
        <w:rPr>
          <w:rFonts w:cs="B Zar" w:hint="cs"/>
          <w:color w:val="000000"/>
          <w:sz w:val="24"/>
          <w:szCs w:val="24"/>
          <w:rtl/>
          <w:lang w:bidi="fa-IR"/>
        </w:rPr>
        <w:t xml:space="preserve"> ا</w:t>
      </w:r>
      <w:r w:rsidRPr="00257D26">
        <w:rPr>
          <w:rFonts w:cs="B Zar" w:hint="cs"/>
          <w:color w:val="000000"/>
          <w:sz w:val="24"/>
          <w:szCs w:val="24"/>
          <w:rtl/>
          <w:lang w:bidi="fa-IR"/>
        </w:rPr>
        <w:t>ست.</w:t>
      </w:r>
    </w:p>
    <w:p w:rsidR="003F0BBA" w:rsidRPr="00257D26" w:rsidRDefault="003F0BBA" w:rsidP="003F0BBA">
      <w:pPr>
        <w:bidi/>
        <w:spacing w:line="440" w:lineRule="atLeast"/>
        <w:rPr>
          <w:rFonts w:cs="B Zar"/>
          <w:color w:val="000000"/>
          <w:sz w:val="24"/>
          <w:szCs w:val="24"/>
          <w:rtl/>
          <w:lang w:bidi="fa-IR"/>
        </w:rPr>
      </w:pPr>
      <w:r w:rsidRPr="00257D26">
        <w:rPr>
          <w:rFonts w:cs="B Zar" w:hint="cs"/>
          <w:color w:val="000000"/>
          <w:sz w:val="24"/>
          <w:szCs w:val="24"/>
          <w:rtl/>
          <w:lang w:bidi="fa-IR"/>
        </w:rPr>
        <w:t>اما بلدی که نزدیک به دریا باشد، هوای آن در غایت رطوبت باشد و اگر در میان</w:t>
      </w:r>
      <w:r>
        <w:rPr>
          <w:rFonts w:cs="B Zar" w:hint="cs"/>
          <w:color w:val="000000"/>
          <w:sz w:val="24"/>
          <w:szCs w:val="24"/>
          <w:rtl/>
          <w:lang w:bidi="fa-IR"/>
        </w:rPr>
        <w:t>ة</w:t>
      </w:r>
      <w:r w:rsidRPr="00257D26">
        <w:rPr>
          <w:rFonts w:cs="B Zar" w:hint="cs"/>
          <w:color w:val="000000"/>
          <w:sz w:val="24"/>
          <w:szCs w:val="24"/>
          <w:rtl/>
          <w:lang w:bidi="fa-IR"/>
        </w:rPr>
        <w:t xml:space="preserve"> دریا باشد</w:t>
      </w:r>
      <w:r>
        <w:rPr>
          <w:rFonts w:cs="B Zar" w:hint="cs"/>
          <w:color w:val="000000"/>
          <w:sz w:val="24"/>
          <w:szCs w:val="24"/>
          <w:rtl/>
          <w:lang w:bidi="fa-IR"/>
        </w:rPr>
        <w:t>،</w:t>
      </w:r>
      <w:r w:rsidRPr="00257D26">
        <w:rPr>
          <w:rFonts w:cs="B Zar" w:hint="cs"/>
          <w:color w:val="000000"/>
          <w:sz w:val="24"/>
          <w:szCs w:val="24"/>
          <w:rtl/>
          <w:lang w:bidi="fa-IR"/>
        </w:rPr>
        <w:t xml:space="preserve"> در گرمی و سردی معتدل بود، زیرا که هوای آن به سبب آمیزش بخار بسیار</w:t>
      </w:r>
      <w:r>
        <w:rPr>
          <w:rFonts w:cs="B Zar" w:hint="cs"/>
          <w:color w:val="000000"/>
          <w:sz w:val="24"/>
          <w:szCs w:val="24"/>
          <w:rtl/>
          <w:lang w:bidi="fa-IR"/>
        </w:rPr>
        <w:t>،</w:t>
      </w:r>
      <w:r w:rsidRPr="00257D26">
        <w:rPr>
          <w:rFonts w:cs="B Zar" w:hint="cs"/>
          <w:color w:val="000000"/>
          <w:sz w:val="24"/>
          <w:szCs w:val="24"/>
          <w:rtl/>
          <w:lang w:bidi="fa-IR"/>
        </w:rPr>
        <w:t xml:space="preserve"> به</w:t>
      </w:r>
      <w:r>
        <w:rPr>
          <w:rFonts w:cs="B Zar" w:hint="cs"/>
          <w:color w:val="000000"/>
          <w:sz w:val="24"/>
          <w:szCs w:val="24"/>
          <w:rtl/>
          <w:lang w:bidi="fa-IR"/>
        </w:rPr>
        <w:t>‌</w:t>
      </w:r>
      <w:r w:rsidRPr="00257D26">
        <w:rPr>
          <w:rFonts w:cs="B Zar" w:hint="cs"/>
          <w:color w:val="000000"/>
          <w:sz w:val="24"/>
          <w:szCs w:val="24"/>
          <w:rtl/>
          <w:lang w:bidi="fa-IR"/>
        </w:rPr>
        <w:t>غایت کثیف و غلیظ گردد به مرتبه‌ای که نه حرارت را در وی اثری تمام بود و نه برودت را.</w:t>
      </w:r>
    </w:p>
    <w:p w:rsidR="003F0BBA" w:rsidRPr="00257D26" w:rsidRDefault="003F0BBA" w:rsidP="003F0BBA">
      <w:pPr>
        <w:bidi/>
        <w:spacing w:line="440" w:lineRule="atLeast"/>
        <w:rPr>
          <w:rFonts w:cs="B Zar"/>
          <w:color w:val="000000"/>
          <w:sz w:val="24"/>
          <w:szCs w:val="24"/>
          <w:rtl/>
          <w:lang w:bidi="fa-IR"/>
        </w:rPr>
      </w:pPr>
      <w:r w:rsidRPr="00257D26">
        <w:rPr>
          <w:rFonts w:cs="B Zar" w:hint="cs"/>
          <w:color w:val="000000"/>
          <w:sz w:val="24"/>
          <w:szCs w:val="24"/>
          <w:rtl/>
          <w:lang w:bidi="fa-IR"/>
        </w:rPr>
        <w:t>و هر بلدی که کوه آن شمالی بود، هوای آن گرم بود از دو جهت:</w:t>
      </w:r>
    </w:p>
    <w:p w:rsidR="003F0BBA" w:rsidRPr="00257D26" w:rsidRDefault="003F0BBA" w:rsidP="003F0BBA">
      <w:pPr>
        <w:bidi/>
        <w:spacing w:line="440" w:lineRule="atLeast"/>
        <w:rPr>
          <w:rFonts w:cs="B Zar"/>
          <w:color w:val="000000"/>
          <w:sz w:val="24"/>
          <w:szCs w:val="24"/>
          <w:rtl/>
          <w:lang w:bidi="fa-IR"/>
        </w:rPr>
      </w:pPr>
      <w:r w:rsidRPr="00257D26">
        <w:rPr>
          <w:rFonts w:cs="B Zar" w:hint="cs"/>
          <w:color w:val="000000"/>
          <w:sz w:val="24"/>
          <w:szCs w:val="24"/>
          <w:rtl/>
          <w:lang w:bidi="fa-IR"/>
        </w:rPr>
        <w:t>زیرا که از یک جهت نمی‌گذارد که باد شمال که سرد و خشک است</w:t>
      </w:r>
      <w:r>
        <w:rPr>
          <w:rFonts w:cs="B Zar" w:hint="cs"/>
          <w:color w:val="000000"/>
          <w:sz w:val="24"/>
          <w:szCs w:val="24"/>
          <w:rtl/>
          <w:lang w:bidi="fa-IR"/>
        </w:rPr>
        <w:t>،</w:t>
      </w:r>
      <w:r w:rsidRPr="00257D26">
        <w:rPr>
          <w:rFonts w:cs="B Zar" w:hint="cs"/>
          <w:color w:val="000000"/>
          <w:sz w:val="24"/>
          <w:szCs w:val="24"/>
          <w:rtl/>
          <w:lang w:bidi="fa-IR"/>
        </w:rPr>
        <w:t xml:space="preserve"> بر آن بلد وزد و از جهتی</w:t>
      </w:r>
      <w:r w:rsidRPr="00257D26">
        <w:rPr>
          <w:rStyle w:val="FootnoteReference"/>
          <w:rFonts w:cs="B Zar"/>
          <w:color w:val="000000"/>
          <w:sz w:val="24"/>
          <w:szCs w:val="24"/>
          <w:rtl/>
          <w:lang w:bidi="fa-IR"/>
        </w:rPr>
        <w:footnoteReference w:id="44"/>
      </w:r>
      <w:r w:rsidRPr="00257D26">
        <w:rPr>
          <w:rFonts w:cs="B Zar" w:hint="cs"/>
          <w:color w:val="000000"/>
          <w:sz w:val="24"/>
          <w:szCs w:val="24"/>
          <w:rtl/>
          <w:lang w:bidi="fa-IR"/>
        </w:rPr>
        <w:t xml:space="preserve"> دیگر نمی‌گذارد که باد جنوب که گرم و تر است</w:t>
      </w:r>
      <w:r>
        <w:rPr>
          <w:rFonts w:cs="B Zar" w:hint="cs"/>
          <w:color w:val="000000"/>
          <w:sz w:val="24"/>
          <w:szCs w:val="24"/>
          <w:rtl/>
          <w:lang w:bidi="fa-IR"/>
        </w:rPr>
        <w:t>،</w:t>
      </w:r>
      <w:r w:rsidRPr="00257D26">
        <w:rPr>
          <w:rFonts w:cs="B Zar" w:hint="cs"/>
          <w:color w:val="000000"/>
          <w:sz w:val="24"/>
          <w:szCs w:val="24"/>
          <w:rtl/>
          <w:lang w:bidi="fa-IR"/>
        </w:rPr>
        <w:t xml:space="preserve"> از آن بلد بیرون رود.</w:t>
      </w:r>
    </w:p>
    <w:p w:rsidR="003F0BBA" w:rsidRPr="00257D26" w:rsidRDefault="003F0BBA" w:rsidP="003F0BBA">
      <w:pPr>
        <w:bidi/>
        <w:spacing w:line="440" w:lineRule="atLeast"/>
        <w:rPr>
          <w:rFonts w:cs="B Zar"/>
          <w:color w:val="000000"/>
          <w:sz w:val="24"/>
          <w:szCs w:val="24"/>
          <w:rtl/>
          <w:lang w:bidi="fa-IR"/>
        </w:rPr>
      </w:pPr>
      <w:r w:rsidRPr="00257D26">
        <w:rPr>
          <w:rFonts w:cs="B Zar" w:hint="cs"/>
          <w:color w:val="000000"/>
          <w:sz w:val="24"/>
          <w:szCs w:val="24"/>
          <w:rtl/>
          <w:lang w:bidi="fa-IR"/>
        </w:rPr>
        <w:t>و سردی شمال و گرمی جنوب از آن جهت است که در جانب شمال، سرما بسیار است و در اکثر اوقات باد شمال بر روی یخ و برف می‌گذرد و باد جنوب برعکس این است.</w:t>
      </w:r>
    </w:p>
    <w:p w:rsidR="003F0BBA" w:rsidRPr="00257D26" w:rsidRDefault="003F0BBA" w:rsidP="003F0BBA">
      <w:pPr>
        <w:bidi/>
        <w:spacing w:line="440" w:lineRule="atLeast"/>
        <w:rPr>
          <w:rFonts w:cs="B Zar"/>
          <w:color w:val="000000"/>
          <w:sz w:val="24"/>
          <w:szCs w:val="24"/>
          <w:rtl/>
          <w:lang w:bidi="fa-IR"/>
        </w:rPr>
      </w:pPr>
      <w:r w:rsidRPr="00257D26">
        <w:rPr>
          <w:rFonts w:cs="B Zar" w:hint="cs"/>
          <w:color w:val="000000"/>
          <w:sz w:val="24"/>
          <w:szCs w:val="24"/>
          <w:rtl/>
          <w:lang w:bidi="fa-IR"/>
        </w:rPr>
        <w:t>و تری جنوب و خشکی شمال از آن جهت است که اکثر دریاها در جانب جنوب است، چون باد جنوب به آن دریا بگذرد، رطوبت آن بیفزاید، برعکس باد شمال، زیرا که ممرّ آن یا زمین خشکی است یا برف و یخ.</w:t>
      </w:r>
    </w:p>
    <w:p w:rsidR="003F0BBA" w:rsidRPr="00257D26" w:rsidRDefault="003F0BBA" w:rsidP="003F0BBA">
      <w:pPr>
        <w:bidi/>
        <w:spacing w:line="440" w:lineRule="atLeast"/>
        <w:rPr>
          <w:rFonts w:cs="B Zar"/>
          <w:color w:val="000000"/>
          <w:sz w:val="24"/>
          <w:szCs w:val="24"/>
          <w:rtl/>
          <w:lang w:bidi="fa-IR"/>
        </w:rPr>
      </w:pPr>
      <w:r w:rsidRPr="00257D26">
        <w:rPr>
          <w:rFonts w:cs="B Zar" w:hint="cs"/>
          <w:color w:val="000000"/>
          <w:sz w:val="24"/>
          <w:szCs w:val="24"/>
          <w:rtl/>
          <w:lang w:bidi="fa-IR"/>
        </w:rPr>
        <w:t>دلیل دیگر در گرمی بلدی که کوه آن شمالی است، آن است که چون مدار آفتاب جنوبی است، پس هرگاه که آفتاب طالع گردد، بر آن کوه خواهد</w:t>
      </w:r>
      <w:r>
        <w:rPr>
          <w:rFonts w:cs="B Zar" w:hint="cs"/>
          <w:color w:val="000000"/>
          <w:sz w:val="24"/>
          <w:szCs w:val="24"/>
          <w:rtl/>
          <w:lang w:bidi="fa-IR"/>
        </w:rPr>
        <w:t xml:space="preserve"> [</w:t>
      </w:r>
      <w:r w:rsidRPr="00257D26">
        <w:rPr>
          <w:rFonts w:cs="B Zar" w:hint="cs"/>
          <w:color w:val="000000"/>
          <w:sz w:val="24"/>
          <w:szCs w:val="24"/>
          <w:rtl/>
          <w:lang w:bidi="fa-IR"/>
        </w:rPr>
        <w:t>افتاد</w:t>
      </w:r>
      <w:r>
        <w:rPr>
          <w:rFonts w:cs="B Zar"/>
          <w:color w:val="000000"/>
          <w:sz w:val="24"/>
          <w:szCs w:val="24"/>
          <w:rtl/>
          <w:lang w:bidi="fa-IR"/>
        </w:rPr>
        <w:t>]</w:t>
      </w:r>
      <w:r w:rsidRPr="00257D26">
        <w:rPr>
          <w:rStyle w:val="FootnoteReference"/>
          <w:rFonts w:cs="B Zar"/>
          <w:color w:val="000000"/>
          <w:sz w:val="24"/>
          <w:szCs w:val="24"/>
          <w:rtl/>
          <w:lang w:bidi="fa-IR"/>
        </w:rPr>
        <w:footnoteReference w:id="45"/>
      </w:r>
      <w:r>
        <w:rPr>
          <w:rFonts w:cs="B Zar" w:hint="cs"/>
          <w:color w:val="000000"/>
          <w:sz w:val="24"/>
          <w:szCs w:val="24"/>
          <w:rtl/>
          <w:lang w:bidi="fa-IR"/>
        </w:rPr>
        <w:t xml:space="preserve"> </w:t>
      </w:r>
      <w:r w:rsidRPr="00257D26">
        <w:rPr>
          <w:rFonts w:cs="B Zar" w:hint="cs"/>
          <w:color w:val="000000"/>
          <w:sz w:val="24"/>
          <w:szCs w:val="24"/>
          <w:rtl/>
          <w:lang w:bidi="fa-IR"/>
        </w:rPr>
        <w:t>و از آنجا منعکس خواهد گشت بر بلد</w:t>
      </w:r>
      <w:r>
        <w:rPr>
          <w:rFonts w:cs="B Zar" w:hint="cs"/>
          <w:color w:val="000000"/>
          <w:sz w:val="24"/>
          <w:szCs w:val="24"/>
          <w:rtl/>
          <w:lang w:bidi="fa-IR"/>
        </w:rPr>
        <w:t>.</w:t>
      </w:r>
      <w:r w:rsidRPr="00257D26">
        <w:rPr>
          <w:rFonts w:cs="B Zar" w:hint="cs"/>
          <w:color w:val="000000"/>
          <w:sz w:val="24"/>
          <w:szCs w:val="24"/>
          <w:rtl/>
          <w:lang w:bidi="fa-IR"/>
        </w:rPr>
        <w:t xml:space="preserve"> پس بلد هم از شعاع آفتاب کسب حرارت خواهد کرد و </w:t>
      </w:r>
      <w:r w:rsidRPr="00257D26">
        <w:rPr>
          <w:rFonts w:cs="B Zar" w:hint="cs"/>
          <w:color w:val="000000"/>
          <w:sz w:val="24"/>
          <w:szCs w:val="24"/>
          <w:rtl/>
          <w:lang w:bidi="fa-IR"/>
        </w:rPr>
        <w:lastRenderedPageBreak/>
        <w:t>هم از شعاع کوه و این موجب زیادتی گرما شود و بلدی که کوه او جنوبی بود</w:t>
      </w:r>
      <w:r>
        <w:rPr>
          <w:rFonts w:cs="B Zar" w:hint="cs"/>
          <w:color w:val="000000"/>
          <w:sz w:val="24"/>
          <w:szCs w:val="24"/>
          <w:rtl/>
          <w:lang w:bidi="fa-IR"/>
        </w:rPr>
        <w:t>،</w:t>
      </w:r>
      <w:r w:rsidRPr="00257D26">
        <w:rPr>
          <w:rFonts w:cs="B Zar" w:hint="cs"/>
          <w:color w:val="000000"/>
          <w:sz w:val="24"/>
          <w:szCs w:val="24"/>
          <w:rtl/>
          <w:lang w:bidi="fa-IR"/>
        </w:rPr>
        <w:t xml:space="preserve"> برعکس این خواهد بود و وجه آن از وجوه سابق معلوم گردد.</w:t>
      </w:r>
    </w:p>
    <w:p w:rsidR="003F0BBA" w:rsidRPr="00257D26" w:rsidRDefault="003F0BBA" w:rsidP="003F0BBA">
      <w:pPr>
        <w:bidi/>
        <w:spacing w:line="440" w:lineRule="atLeast"/>
        <w:rPr>
          <w:rFonts w:cs="B Zar"/>
          <w:color w:val="000000"/>
          <w:sz w:val="24"/>
          <w:szCs w:val="24"/>
          <w:rtl/>
          <w:lang w:bidi="fa-IR"/>
        </w:rPr>
      </w:pPr>
      <w:r w:rsidRPr="00257D26">
        <w:rPr>
          <w:rFonts w:cs="B Zar" w:hint="cs"/>
          <w:color w:val="000000"/>
          <w:sz w:val="24"/>
          <w:szCs w:val="24"/>
          <w:rtl/>
          <w:lang w:bidi="fa-IR"/>
        </w:rPr>
        <w:t>اما بلدی که کوه او مغربی باشد، بهتر است از بلدی که کوه او مشرقی بود زیرا که چون کوه در جانب مشرق بود، مادامی که آفتاب بلند نگردد و حرارت او قوی نشود بر آن بلد نخواهد تابید، پس هر آینه اهل آن بلد از سرمای شب و صباح</w:t>
      </w:r>
      <w:r>
        <w:rPr>
          <w:rFonts w:cs="B Zar" w:hint="cs"/>
          <w:color w:val="000000"/>
          <w:sz w:val="24"/>
          <w:szCs w:val="24"/>
          <w:rtl/>
          <w:lang w:bidi="fa-IR"/>
        </w:rPr>
        <w:t>،</w:t>
      </w:r>
      <w:r w:rsidRPr="00257D26">
        <w:rPr>
          <w:rFonts w:cs="B Zar" w:hint="cs"/>
          <w:color w:val="000000"/>
          <w:sz w:val="24"/>
          <w:szCs w:val="24"/>
          <w:rtl/>
          <w:lang w:bidi="fa-IR"/>
        </w:rPr>
        <w:t xml:space="preserve"> به</w:t>
      </w:r>
      <w:r>
        <w:rPr>
          <w:rFonts w:cs="B Zar" w:hint="cs"/>
          <w:color w:val="000000"/>
          <w:sz w:val="24"/>
          <w:szCs w:val="24"/>
          <w:rtl/>
          <w:lang w:bidi="fa-IR"/>
        </w:rPr>
        <w:t>‌</w:t>
      </w:r>
      <w:r w:rsidRPr="00257D26">
        <w:rPr>
          <w:rFonts w:cs="B Zar" w:hint="cs"/>
          <w:color w:val="000000"/>
          <w:sz w:val="24"/>
          <w:szCs w:val="24"/>
          <w:rtl/>
          <w:lang w:bidi="fa-IR"/>
        </w:rPr>
        <w:t>یک</w:t>
      </w:r>
      <w:r>
        <w:rPr>
          <w:rFonts w:cs="B Zar" w:hint="cs"/>
          <w:color w:val="000000"/>
          <w:sz w:val="24"/>
          <w:szCs w:val="24"/>
          <w:rtl/>
          <w:lang w:bidi="fa-IR"/>
        </w:rPr>
        <w:t>‌</w:t>
      </w:r>
      <w:r w:rsidRPr="00257D26">
        <w:rPr>
          <w:rFonts w:cs="B Zar" w:hint="cs"/>
          <w:color w:val="000000"/>
          <w:sz w:val="24"/>
          <w:szCs w:val="24"/>
          <w:rtl/>
          <w:lang w:bidi="fa-IR"/>
        </w:rPr>
        <w:t>بار درگرمای سخت می‌افتد و این موجب مضرّت گردد و اگر کوه مغربی بود</w:t>
      </w:r>
      <w:r>
        <w:rPr>
          <w:rFonts w:cs="B Zar" w:hint="cs"/>
          <w:color w:val="000000"/>
          <w:sz w:val="24"/>
          <w:szCs w:val="24"/>
          <w:rtl/>
          <w:lang w:bidi="fa-IR"/>
        </w:rPr>
        <w:t>،</w:t>
      </w:r>
      <w:r w:rsidRPr="00257D26">
        <w:rPr>
          <w:rFonts w:cs="B Zar" w:hint="cs"/>
          <w:color w:val="000000"/>
          <w:sz w:val="24"/>
          <w:szCs w:val="24"/>
          <w:rtl/>
          <w:lang w:bidi="fa-IR"/>
        </w:rPr>
        <w:t xml:space="preserve"> با آنکه آفتاب زود غروب کند و اثر شعاع آن منقطع گردد، چندان مضرّتی نرسد، زیرا که سرمای آخر روز را چندان قوّتی نباشد، پس سُک</w:t>
      </w:r>
      <w:r>
        <w:rPr>
          <w:rFonts w:cs="B Zar" w:hint="cs"/>
          <w:color w:val="000000"/>
          <w:sz w:val="24"/>
          <w:szCs w:val="24"/>
          <w:rtl/>
          <w:lang w:bidi="fa-IR"/>
        </w:rPr>
        <w:t>ّ</w:t>
      </w:r>
      <w:r w:rsidRPr="00257D26">
        <w:rPr>
          <w:rFonts w:cs="B Zar" w:hint="cs"/>
          <w:color w:val="000000"/>
          <w:sz w:val="24"/>
          <w:szCs w:val="24"/>
          <w:rtl/>
          <w:lang w:bidi="fa-IR"/>
        </w:rPr>
        <w:t>ان آن بلده از گرمی بسیار به</w:t>
      </w:r>
      <w:r>
        <w:rPr>
          <w:rFonts w:cs="B Zar" w:hint="cs"/>
          <w:color w:val="000000"/>
          <w:sz w:val="24"/>
          <w:szCs w:val="24"/>
          <w:rtl/>
          <w:lang w:bidi="fa-IR"/>
        </w:rPr>
        <w:t>‌</w:t>
      </w:r>
      <w:r w:rsidRPr="00257D26">
        <w:rPr>
          <w:rFonts w:cs="B Zar" w:hint="cs"/>
          <w:color w:val="000000"/>
          <w:sz w:val="24"/>
          <w:szCs w:val="24"/>
          <w:rtl/>
          <w:lang w:bidi="fa-IR"/>
        </w:rPr>
        <w:t>یک</w:t>
      </w:r>
      <w:r>
        <w:rPr>
          <w:rFonts w:cs="B Zar" w:hint="cs"/>
          <w:color w:val="000000"/>
          <w:sz w:val="24"/>
          <w:szCs w:val="24"/>
          <w:rtl/>
          <w:lang w:bidi="fa-IR"/>
        </w:rPr>
        <w:t>‌</w:t>
      </w:r>
      <w:r w:rsidRPr="00257D26">
        <w:rPr>
          <w:rFonts w:cs="B Zar" w:hint="cs"/>
          <w:color w:val="000000"/>
          <w:sz w:val="24"/>
          <w:szCs w:val="24"/>
          <w:rtl/>
          <w:lang w:bidi="fa-IR"/>
        </w:rPr>
        <w:t>بار در سردی نمی‌افتد.</w:t>
      </w:r>
    </w:p>
    <w:p w:rsidR="003F0BBA" w:rsidRPr="00257D26" w:rsidRDefault="003F0BBA" w:rsidP="003F0BBA">
      <w:pPr>
        <w:bidi/>
        <w:spacing w:line="440" w:lineRule="atLeast"/>
        <w:rPr>
          <w:rFonts w:cs="B Zar"/>
          <w:color w:val="000000"/>
          <w:sz w:val="24"/>
          <w:szCs w:val="24"/>
          <w:rtl/>
          <w:lang w:bidi="fa-IR"/>
        </w:rPr>
      </w:pPr>
      <w:r w:rsidRPr="00257D26">
        <w:rPr>
          <w:rFonts w:cs="B Zar" w:hint="cs"/>
          <w:color w:val="000000"/>
          <w:sz w:val="24"/>
          <w:szCs w:val="24"/>
          <w:rtl/>
          <w:lang w:bidi="fa-IR"/>
        </w:rPr>
        <w:t>اما بلدی که در بلندی واقع شده باشد، سرمای آن بیشتر خواهد بود از بلدی که در پستی باشد زیرا که در بلندی</w:t>
      </w:r>
      <w:r>
        <w:rPr>
          <w:rFonts w:cs="B Zar" w:hint="cs"/>
          <w:color w:val="000000"/>
          <w:sz w:val="24"/>
          <w:szCs w:val="24"/>
          <w:rtl/>
          <w:lang w:bidi="fa-IR"/>
        </w:rPr>
        <w:t>،</w:t>
      </w:r>
      <w:r w:rsidRPr="00257D26">
        <w:rPr>
          <w:rFonts w:cs="B Zar" w:hint="cs"/>
          <w:color w:val="000000"/>
          <w:sz w:val="24"/>
          <w:szCs w:val="24"/>
          <w:rtl/>
          <w:lang w:bidi="fa-IR"/>
        </w:rPr>
        <w:t xml:space="preserve"> باد بیشتر وزد پس همیشه هوای آن بلده به سبب وزیدن باد</w:t>
      </w:r>
      <w:r>
        <w:rPr>
          <w:rFonts w:cs="B Zar" w:hint="cs"/>
          <w:color w:val="000000"/>
          <w:sz w:val="24"/>
          <w:szCs w:val="24"/>
          <w:rtl/>
          <w:lang w:bidi="fa-IR"/>
        </w:rPr>
        <w:t>،</w:t>
      </w:r>
      <w:r w:rsidRPr="00257D26">
        <w:rPr>
          <w:rFonts w:cs="B Zar" w:hint="cs"/>
          <w:color w:val="000000"/>
          <w:sz w:val="24"/>
          <w:szCs w:val="24"/>
          <w:rtl/>
          <w:lang w:bidi="fa-IR"/>
        </w:rPr>
        <w:t xml:space="preserve"> متبدّل و متغیّر گردد، پس شعاع آفتاب در وی اثری چندان نخواهد کرد.</w:t>
      </w:r>
    </w:p>
    <w:p w:rsidR="003F0BBA" w:rsidRPr="00257D26" w:rsidRDefault="003F0BBA" w:rsidP="003F0BBA">
      <w:pPr>
        <w:bidi/>
        <w:spacing w:line="440" w:lineRule="atLeast"/>
        <w:rPr>
          <w:rFonts w:cs="B Zar"/>
          <w:color w:val="000000"/>
          <w:sz w:val="24"/>
          <w:szCs w:val="24"/>
          <w:rtl/>
          <w:lang w:bidi="fa-IR"/>
        </w:rPr>
      </w:pPr>
      <w:r w:rsidRPr="00257D26">
        <w:rPr>
          <w:rFonts w:cs="B Zar" w:hint="cs"/>
          <w:color w:val="000000"/>
          <w:sz w:val="24"/>
          <w:szCs w:val="24"/>
          <w:rtl/>
          <w:lang w:bidi="fa-IR"/>
        </w:rPr>
        <w:t>بلدی که زمین او هموار باشد، صحیح</w:t>
      </w:r>
      <w:r w:rsidRPr="00257D26">
        <w:rPr>
          <w:rFonts w:cs="B Zar" w:hint="eastAsia"/>
          <w:color w:val="000000"/>
          <w:sz w:val="24"/>
          <w:szCs w:val="24"/>
          <w:rtl/>
          <w:lang w:bidi="fa-IR"/>
        </w:rPr>
        <w:t>‌تر خواهد بود از بل</w:t>
      </w:r>
      <w:r w:rsidRPr="00257D26">
        <w:rPr>
          <w:rFonts w:cs="B Zar" w:hint="cs"/>
          <w:color w:val="000000"/>
          <w:sz w:val="24"/>
          <w:szCs w:val="24"/>
          <w:rtl/>
          <w:lang w:bidi="fa-IR"/>
        </w:rPr>
        <w:t>دی که زمین او ناهموار باشد زیرا که هوای زمین ناهموار</w:t>
      </w:r>
      <w:r>
        <w:rPr>
          <w:rFonts w:cs="B Zar" w:hint="cs"/>
          <w:color w:val="000000"/>
          <w:sz w:val="24"/>
          <w:szCs w:val="24"/>
          <w:rtl/>
          <w:lang w:bidi="fa-IR"/>
        </w:rPr>
        <w:t>،</w:t>
      </w:r>
      <w:r w:rsidRPr="00257D26">
        <w:rPr>
          <w:rFonts w:cs="B Zar" w:hint="cs"/>
          <w:color w:val="000000"/>
          <w:sz w:val="24"/>
          <w:szCs w:val="24"/>
          <w:rtl/>
          <w:lang w:bidi="fa-IR"/>
        </w:rPr>
        <w:t xml:space="preserve"> مختلف باشد در سردی و گرمی به واسط</w:t>
      </w:r>
      <w:r>
        <w:rPr>
          <w:rFonts w:cs="B Zar" w:hint="cs"/>
          <w:color w:val="000000"/>
          <w:sz w:val="24"/>
          <w:szCs w:val="24"/>
          <w:rtl/>
          <w:lang w:bidi="fa-IR"/>
        </w:rPr>
        <w:t>ة</w:t>
      </w:r>
      <w:r w:rsidRPr="00257D26">
        <w:rPr>
          <w:rFonts w:cs="B Zar" w:hint="cs"/>
          <w:color w:val="000000"/>
          <w:sz w:val="24"/>
          <w:szCs w:val="24"/>
          <w:rtl/>
          <w:lang w:bidi="fa-IR"/>
        </w:rPr>
        <w:t xml:space="preserve"> پستی و بلندی، برخلاف زمین هموار</w:t>
      </w:r>
      <w:r>
        <w:rPr>
          <w:rFonts w:cs="B Zar" w:hint="cs"/>
          <w:color w:val="000000"/>
          <w:sz w:val="24"/>
          <w:szCs w:val="24"/>
          <w:rtl/>
          <w:lang w:bidi="fa-IR"/>
        </w:rPr>
        <w:t>.</w:t>
      </w:r>
      <w:r w:rsidRPr="00257D26">
        <w:rPr>
          <w:rFonts w:cs="B Zar" w:hint="cs"/>
          <w:color w:val="000000"/>
          <w:sz w:val="24"/>
          <w:szCs w:val="24"/>
          <w:rtl/>
          <w:lang w:bidi="fa-IR"/>
        </w:rPr>
        <w:t xml:space="preserve"> و هر بلدی که خاک وی به گوگرد یا به زاج یا نمک و امثال اینها آمیخته بود، هوای او گرم و خشک باشد و هر زمینی که زهاب</w:t>
      </w:r>
      <w:r w:rsidRPr="00257D26">
        <w:rPr>
          <w:rStyle w:val="FootnoteReference"/>
          <w:rFonts w:cs="B Zar"/>
          <w:color w:val="000000"/>
          <w:sz w:val="24"/>
          <w:szCs w:val="24"/>
          <w:rtl/>
          <w:lang w:bidi="fa-IR"/>
        </w:rPr>
        <w:footnoteReference w:id="46"/>
      </w:r>
      <w:r w:rsidRPr="00257D26">
        <w:rPr>
          <w:rFonts w:cs="B Zar" w:hint="cs"/>
          <w:color w:val="000000"/>
          <w:sz w:val="24"/>
          <w:szCs w:val="24"/>
          <w:rtl/>
          <w:lang w:bidi="fa-IR"/>
        </w:rPr>
        <w:t xml:space="preserve"> بود، هوای آن تر و متعفّن بود، از آن</w:t>
      </w:r>
      <w:r>
        <w:rPr>
          <w:rFonts w:cs="B Zar" w:hint="cs"/>
          <w:color w:val="000000"/>
          <w:sz w:val="24"/>
          <w:szCs w:val="24"/>
          <w:rtl/>
          <w:lang w:bidi="fa-IR"/>
        </w:rPr>
        <w:t xml:space="preserve">‌جهت که آب او به واسطة قلّت </w:t>
      </w:r>
      <w:r w:rsidRPr="00257D26">
        <w:rPr>
          <w:rFonts w:cs="B Zar" w:hint="cs"/>
          <w:color w:val="000000"/>
          <w:sz w:val="24"/>
          <w:szCs w:val="24"/>
          <w:rtl/>
          <w:lang w:bidi="fa-IR"/>
        </w:rPr>
        <w:t>و کثرت احتباس در منافذ زمین</w:t>
      </w:r>
      <w:r>
        <w:rPr>
          <w:rFonts w:cs="B Zar" w:hint="cs"/>
          <w:color w:val="000000"/>
          <w:sz w:val="24"/>
          <w:szCs w:val="24"/>
          <w:rtl/>
          <w:lang w:bidi="fa-IR"/>
        </w:rPr>
        <w:t>،</w:t>
      </w:r>
      <w:r w:rsidRPr="00257D26">
        <w:rPr>
          <w:rFonts w:cs="B Zar" w:hint="cs"/>
          <w:color w:val="000000"/>
          <w:sz w:val="24"/>
          <w:szCs w:val="24"/>
          <w:rtl/>
          <w:lang w:bidi="fa-IR"/>
        </w:rPr>
        <w:t xml:space="preserve"> متعفّن شود و هوا نیز به جهت مجاورت با آن آب، تر و متعفّن گردد.</w:t>
      </w:r>
      <w:r w:rsidRPr="00257D26">
        <w:rPr>
          <w:rFonts w:cs="B Zar" w:hint="eastAsia"/>
          <w:color w:val="000000"/>
          <w:sz w:val="24"/>
          <w:szCs w:val="24"/>
          <w:rtl/>
          <w:lang w:bidi="fa-IR"/>
        </w:rPr>
        <w:t>‌</w:t>
      </w:r>
    </w:p>
    <w:p w:rsidR="003F0BBA" w:rsidRDefault="003F0BBA" w:rsidP="003F0BBA">
      <w:pPr>
        <w:pStyle w:val="NoSpacing"/>
        <w:bidi/>
        <w:rPr>
          <w:rStyle w:val="Heading4Char"/>
          <w:rFonts w:cs="B Zar" w:hint="cs"/>
          <w:color w:val="000000"/>
          <w:sz w:val="24"/>
          <w:szCs w:val="24"/>
          <w:rtl/>
        </w:rPr>
      </w:pPr>
    </w:p>
    <w:p w:rsidR="003F0BBA" w:rsidRPr="00257D26" w:rsidRDefault="003F0BBA" w:rsidP="003F0BBA">
      <w:pPr>
        <w:pStyle w:val="NoSpacing"/>
        <w:bidi/>
        <w:rPr>
          <w:rFonts w:cs="B Zar"/>
          <w:color w:val="000000"/>
          <w:sz w:val="24"/>
          <w:szCs w:val="24"/>
          <w:rtl/>
          <w:lang w:bidi="fa-IR"/>
        </w:rPr>
      </w:pPr>
      <w:r w:rsidRPr="00257D26">
        <w:rPr>
          <w:rStyle w:val="Heading4Char"/>
          <w:rFonts w:cs="B Zar" w:hint="cs"/>
          <w:color w:val="000000"/>
          <w:sz w:val="24"/>
          <w:szCs w:val="24"/>
          <w:rtl/>
        </w:rPr>
        <w:t>شمام</w:t>
      </w:r>
      <w:r>
        <w:rPr>
          <w:rStyle w:val="Heading4Char"/>
          <w:rFonts w:cs="B Zar" w:hint="cs"/>
          <w:color w:val="000000"/>
          <w:sz w:val="24"/>
          <w:szCs w:val="24"/>
          <w:rtl/>
        </w:rPr>
        <w:t xml:space="preserve">ة دوّم، </w:t>
      </w:r>
      <w:r w:rsidRPr="005074C3">
        <w:rPr>
          <w:rStyle w:val="Heading4Char"/>
          <w:rFonts w:cs="B Zar" w:hint="cs"/>
          <w:color w:val="000000"/>
          <w:sz w:val="24"/>
          <w:szCs w:val="24"/>
          <w:rtl/>
        </w:rPr>
        <w:t>در شرح مضرّت و منفعت</w:t>
      </w:r>
    </w:p>
    <w:p w:rsidR="003F0BBA" w:rsidRPr="00257D26" w:rsidRDefault="003F0BBA" w:rsidP="003F0BBA">
      <w:pPr>
        <w:bidi/>
        <w:spacing w:line="440" w:lineRule="atLeast"/>
        <w:rPr>
          <w:rFonts w:cs="B Zar"/>
          <w:color w:val="000000"/>
          <w:sz w:val="24"/>
          <w:szCs w:val="24"/>
          <w:rtl/>
          <w:lang w:bidi="fa-IR"/>
        </w:rPr>
      </w:pPr>
      <w:r w:rsidRPr="00257D26">
        <w:rPr>
          <w:rFonts w:cs="B Zar" w:hint="cs"/>
          <w:color w:val="000000"/>
          <w:sz w:val="24"/>
          <w:szCs w:val="24"/>
          <w:rtl/>
          <w:lang w:bidi="fa-IR"/>
        </w:rPr>
        <w:t>پوشیده نماند که هوای کوه</w:t>
      </w:r>
      <w:r>
        <w:rPr>
          <w:rFonts w:cs="B Zar" w:hint="cs"/>
          <w:color w:val="000000"/>
          <w:sz w:val="24"/>
          <w:szCs w:val="24"/>
          <w:rtl/>
          <w:lang w:bidi="fa-IR"/>
        </w:rPr>
        <w:t>،</w:t>
      </w:r>
      <w:r w:rsidRPr="00257D26">
        <w:rPr>
          <w:rFonts w:cs="B Zar" w:hint="cs"/>
          <w:color w:val="000000"/>
          <w:sz w:val="24"/>
          <w:szCs w:val="24"/>
          <w:rtl/>
          <w:lang w:bidi="fa-IR"/>
        </w:rPr>
        <w:t xml:space="preserve"> بدن را ص</w:t>
      </w:r>
      <w:r>
        <w:rPr>
          <w:rFonts w:cs="B Zar" w:hint="cs"/>
          <w:color w:val="000000"/>
          <w:sz w:val="24"/>
          <w:szCs w:val="24"/>
          <w:rtl/>
          <w:lang w:bidi="fa-IR"/>
        </w:rPr>
        <w:t>ُ</w:t>
      </w:r>
      <w:r w:rsidRPr="00257D26">
        <w:rPr>
          <w:rFonts w:cs="B Zar" w:hint="cs"/>
          <w:color w:val="000000"/>
          <w:sz w:val="24"/>
          <w:szCs w:val="24"/>
          <w:rtl/>
          <w:lang w:bidi="fa-IR"/>
        </w:rPr>
        <w:t>لب می‌گرداند و پرقو</w:t>
      </w:r>
      <w:r>
        <w:rPr>
          <w:rFonts w:cs="B Zar" w:hint="cs"/>
          <w:color w:val="000000"/>
          <w:sz w:val="24"/>
          <w:szCs w:val="24"/>
          <w:rtl/>
          <w:lang w:bidi="fa-IR"/>
        </w:rPr>
        <w:t>ّ</w:t>
      </w:r>
      <w:r w:rsidRPr="00257D26">
        <w:rPr>
          <w:rFonts w:cs="B Zar" w:hint="cs"/>
          <w:color w:val="000000"/>
          <w:sz w:val="24"/>
          <w:szCs w:val="24"/>
          <w:rtl/>
          <w:lang w:bidi="fa-IR"/>
        </w:rPr>
        <w:t>ت به سبب</w:t>
      </w:r>
      <w:r>
        <w:rPr>
          <w:rFonts w:cs="B Zar" w:hint="cs"/>
          <w:color w:val="000000"/>
          <w:sz w:val="24"/>
          <w:szCs w:val="24"/>
          <w:rtl/>
          <w:lang w:bidi="fa-IR"/>
        </w:rPr>
        <w:t xml:space="preserve"> قلّت </w:t>
      </w:r>
      <w:r w:rsidRPr="00257D26">
        <w:rPr>
          <w:rFonts w:cs="B Zar" w:hint="cs"/>
          <w:color w:val="000000"/>
          <w:sz w:val="24"/>
          <w:szCs w:val="24"/>
          <w:rtl/>
          <w:lang w:bidi="fa-IR"/>
        </w:rPr>
        <w:t>رطوبت در آن هوا به واسط</w:t>
      </w:r>
      <w:r>
        <w:rPr>
          <w:rFonts w:cs="B Zar" w:hint="cs"/>
          <w:color w:val="000000"/>
          <w:sz w:val="24"/>
          <w:szCs w:val="24"/>
          <w:rtl/>
          <w:lang w:bidi="fa-IR"/>
        </w:rPr>
        <w:t xml:space="preserve">ة قلّت </w:t>
      </w:r>
      <w:r w:rsidRPr="00257D26">
        <w:rPr>
          <w:rFonts w:cs="B Zar" w:hint="cs"/>
          <w:color w:val="000000"/>
          <w:sz w:val="24"/>
          <w:szCs w:val="24"/>
          <w:rtl/>
          <w:lang w:bidi="fa-IR"/>
        </w:rPr>
        <w:t>بخار و کثرت سرما و به سبب استیلای طبیعت حجری که صلابت و یبوست از عوارض ذاتی</w:t>
      </w:r>
      <w:r>
        <w:rPr>
          <w:rFonts w:cs="B Zar" w:hint="cs"/>
          <w:color w:val="000000"/>
          <w:sz w:val="24"/>
          <w:szCs w:val="24"/>
          <w:rtl/>
          <w:lang w:bidi="fa-IR"/>
        </w:rPr>
        <w:t>ة</w:t>
      </w:r>
      <w:r w:rsidRPr="00257D26">
        <w:rPr>
          <w:rFonts w:cs="B Zar" w:hint="cs"/>
          <w:color w:val="000000"/>
          <w:sz w:val="24"/>
          <w:szCs w:val="24"/>
          <w:rtl/>
          <w:lang w:bidi="fa-IR"/>
        </w:rPr>
        <w:t xml:space="preserve"> اوست</w:t>
      </w:r>
      <w:r>
        <w:rPr>
          <w:rFonts w:cs="B Zar" w:hint="cs"/>
          <w:color w:val="000000"/>
          <w:sz w:val="24"/>
          <w:szCs w:val="24"/>
          <w:rtl/>
          <w:lang w:bidi="fa-IR"/>
        </w:rPr>
        <w:t>.</w:t>
      </w:r>
      <w:r w:rsidRPr="00257D26">
        <w:rPr>
          <w:rFonts w:cs="B Zar" w:hint="cs"/>
          <w:color w:val="000000"/>
          <w:sz w:val="24"/>
          <w:szCs w:val="24"/>
          <w:rtl/>
          <w:lang w:bidi="fa-IR"/>
        </w:rPr>
        <w:t xml:space="preserve"> بر طبع آن، هوای سرد نیز بدن را ص</w:t>
      </w:r>
      <w:r>
        <w:rPr>
          <w:rFonts w:cs="B Zar" w:hint="cs"/>
          <w:color w:val="000000"/>
          <w:sz w:val="24"/>
          <w:szCs w:val="24"/>
          <w:rtl/>
          <w:lang w:bidi="fa-IR"/>
        </w:rPr>
        <w:t>ُ</w:t>
      </w:r>
      <w:r w:rsidRPr="00257D26">
        <w:rPr>
          <w:rFonts w:cs="B Zar" w:hint="cs"/>
          <w:color w:val="000000"/>
          <w:sz w:val="24"/>
          <w:szCs w:val="24"/>
          <w:rtl/>
          <w:lang w:bidi="fa-IR"/>
        </w:rPr>
        <w:t>لب و پ</w:t>
      </w:r>
      <w:r>
        <w:rPr>
          <w:rFonts w:cs="B Zar" w:hint="cs"/>
          <w:color w:val="000000"/>
          <w:sz w:val="24"/>
          <w:szCs w:val="24"/>
          <w:rtl/>
          <w:lang w:bidi="fa-IR"/>
        </w:rPr>
        <w:t>ُ</w:t>
      </w:r>
      <w:r w:rsidRPr="00257D26">
        <w:rPr>
          <w:rFonts w:cs="B Zar" w:hint="cs"/>
          <w:color w:val="000000"/>
          <w:sz w:val="24"/>
          <w:szCs w:val="24"/>
          <w:rtl/>
          <w:lang w:bidi="fa-IR"/>
        </w:rPr>
        <w:t>رزور</w:t>
      </w:r>
      <w:r>
        <w:rPr>
          <w:rFonts w:cs="B Zar" w:hint="cs"/>
          <w:color w:val="000000"/>
          <w:sz w:val="24"/>
          <w:szCs w:val="24"/>
          <w:rtl/>
          <w:lang w:bidi="fa-IR"/>
        </w:rPr>
        <w:t xml:space="preserve"> [</w:t>
      </w:r>
      <w:r w:rsidRPr="00257D26">
        <w:rPr>
          <w:rFonts w:cs="B Zar" w:hint="cs"/>
          <w:color w:val="000000"/>
          <w:sz w:val="24"/>
          <w:szCs w:val="24"/>
          <w:rtl/>
          <w:lang w:bidi="fa-IR"/>
        </w:rPr>
        <w:t>کند، زیرا که برودت</w:t>
      </w:r>
      <w:r>
        <w:rPr>
          <w:rFonts w:cs="B Zar" w:hint="cs"/>
          <w:color w:val="000000"/>
          <w:sz w:val="24"/>
          <w:szCs w:val="24"/>
          <w:rtl/>
          <w:lang w:bidi="fa-IR"/>
        </w:rPr>
        <w:t>،</w:t>
      </w:r>
      <w:r w:rsidRPr="00257D26">
        <w:rPr>
          <w:rFonts w:cs="B Zar" w:hint="cs"/>
          <w:color w:val="000000"/>
          <w:sz w:val="24"/>
          <w:szCs w:val="24"/>
          <w:rtl/>
          <w:lang w:bidi="fa-IR"/>
        </w:rPr>
        <w:t xml:space="preserve"> جواهر اعضا را در هم می‌کشد</w:t>
      </w:r>
      <w:r>
        <w:rPr>
          <w:rFonts w:cs="B Zar"/>
          <w:color w:val="000000"/>
          <w:sz w:val="24"/>
          <w:szCs w:val="24"/>
          <w:rtl/>
          <w:lang w:bidi="fa-IR"/>
        </w:rPr>
        <w:t>]</w:t>
      </w:r>
      <w:r w:rsidRPr="00257D26">
        <w:rPr>
          <w:rStyle w:val="FootnoteReference"/>
          <w:rFonts w:cs="B Zar"/>
          <w:color w:val="000000"/>
          <w:sz w:val="24"/>
          <w:szCs w:val="24"/>
          <w:rtl/>
          <w:lang w:bidi="fa-IR"/>
        </w:rPr>
        <w:footnoteReference w:id="47"/>
      </w:r>
      <w:r w:rsidRPr="00257D26">
        <w:rPr>
          <w:rFonts w:cs="B Zar" w:hint="cs"/>
          <w:color w:val="000000"/>
          <w:sz w:val="24"/>
          <w:szCs w:val="24"/>
          <w:rtl/>
          <w:lang w:bidi="fa-IR"/>
        </w:rPr>
        <w:t xml:space="preserve"> و کثیف می‌گرداند و حرارت غریزی را نمی‌گذارد که به تحلیل رود و این سبب تجوید هضم گردد و تجوید هضم موجب کثرت خون صالح شود و کثرت خون صالح موجب طراوت رنگ و کثرت تولد روح گردد و این</w:t>
      </w:r>
      <w:r>
        <w:rPr>
          <w:rFonts w:cs="B Zar" w:hint="cs"/>
          <w:color w:val="000000"/>
          <w:sz w:val="24"/>
          <w:szCs w:val="24"/>
          <w:rtl/>
          <w:lang w:bidi="fa-IR"/>
        </w:rPr>
        <w:t>،</w:t>
      </w:r>
      <w:r w:rsidRPr="00257D26">
        <w:rPr>
          <w:rFonts w:cs="B Zar" w:hint="cs"/>
          <w:color w:val="000000"/>
          <w:sz w:val="24"/>
          <w:szCs w:val="24"/>
          <w:rtl/>
          <w:lang w:bidi="fa-IR"/>
        </w:rPr>
        <w:t xml:space="preserve"> سبب درازی عمر شود و مرضی که در هوای سرد حادث گردد، زکام است و</w:t>
      </w:r>
      <w:r>
        <w:rPr>
          <w:rFonts w:cs="B Zar" w:hint="cs"/>
          <w:color w:val="000000"/>
          <w:sz w:val="24"/>
          <w:szCs w:val="24"/>
          <w:rtl/>
          <w:lang w:bidi="fa-IR"/>
        </w:rPr>
        <w:t xml:space="preserve"> </w:t>
      </w:r>
      <w:r w:rsidRPr="00257D26">
        <w:rPr>
          <w:rFonts w:cs="B Zar" w:hint="cs"/>
          <w:color w:val="000000"/>
          <w:sz w:val="24"/>
          <w:szCs w:val="24"/>
          <w:rtl/>
          <w:lang w:bidi="fa-IR"/>
        </w:rPr>
        <w:t>نزله و صرع و رعشه و</w:t>
      </w:r>
      <w:r>
        <w:rPr>
          <w:rFonts w:cs="B Zar" w:hint="cs"/>
          <w:color w:val="000000"/>
          <w:sz w:val="24"/>
          <w:szCs w:val="24"/>
          <w:rtl/>
          <w:lang w:bidi="fa-IR"/>
        </w:rPr>
        <w:t xml:space="preserve"> </w:t>
      </w:r>
      <w:r w:rsidRPr="00257D26">
        <w:rPr>
          <w:rFonts w:cs="B Zar" w:hint="cs"/>
          <w:color w:val="000000"/>
          <w:sz w:val="24"/>
          <w:szCs w:val="24"/>
          <w:rtl/>
          <w:lang w:bidi="fa-IR"/>
        </w:rPr>
        <w:t>فلج</w:t>
      </w:r>
      <w:r>
        <w:rPr>
          <w:rFonts w:cs="B Zar" w:hint="cs"/>
          <w:color w:val="000000"/>
          <w:sz w:val="24"/>
          <w:szCs w:val="24"/>
          <w:rtl/>
          <w:lang w:bidi="fa-IR"/>
        </w:rPr>
        <w:t xml:space="preserve"> </w:t>
      </w:r>
      <w:r w:rsidRPr="00257D26">
        <w:rPr>
          <w:rFonts w:cs="B Zar" w:hint="cs"/>
          <w:color w:val="000000"/>
          <w:sz w:val="24"/>
          <w:szCs w:val="24"/>
          <w:rtl/>
          <w:lang w:bidi="fa-IR"/>
        </w:rPr>
        <w:t>و سکته و</w:t>
      </w:r>
      <w:r>
        <w:rPr>
          <w:rFonts w:cs="B Zar" w:hint="cs"/>
          <w:color w:val="000000"/>
          <w:sz w:val="24"/>
          <w:szCs w:val="24"/>
          <w:rtl/>
          <w:lang w:bidi="fa-IR"/>
        </w:rPr>
        <w:t xml:space="preserve"> </w:t>
      </w:r>
      <w:r w:rsidRPr="00257D26">
        <w:rPr>
          <w:rFonts w:cs="B Zar" w:hint="cs"/>
          <w:color w:val="000000"/>
          <w:sz w:val="24"/>
          <w:szCs w:val="24"/>
          <w:rtl/>
          <w:lang w:bidi="fa-IR"/>
        </w:rPr>
        <w:t>سُدّه و امثال اینها.</w:t>
      </w:r>
    </w:p>
    <w:p w:rsidR="003F0BBA" w:rsidRPr="00257D26" w:rsidRDefault="003F0BBA" w:rsidP="003F0BBA">
      <w:pPr>
        <w:bidi/>
        <w:spacing w:line="440" w:lineRule="atLeast"/>
        <w:rPr>
          <w:rFonts w:cs="B Zar"/>
          <w:color w:val="000000"/>
          <w:sz w:val="24"/>
          <w:szCs w:val="24"/>
          <w:rtl/>
          <w:lang w:bidi="fa-IR"/>
        </w:rPr>
      </w:pPr>
      <w:r w:rsidRPr="00257D26">
        <w:rPr>
          <w:rFonts w:cs="B Zar" w:hint="cs"/>
          <w:color w:val="000000"/>
          <w:sz w:val="24"/>
          <w:szCs w:val="24"/>
          <w:rtl/>
          <w:lang w:bidi="fa-IR"/>
        </w:rPr>
        <w:t>و هوای گرم بدن را مترهّل</w:t>
      </w:r>
      <w:r w:rsidRPr="00257D26">
        <w:rPr>
          <w:rStyle w:val="FootnoteReference"/>
          <w:rFonts w:cs="B Zar"/>
          <w:color w:val="000000"/>
          <w:sz w:val="24"/>
          <w:szCs w:val="24"/>
          <w:rtl/>
          <w:lang w:bidi="fa-IR"/>
        </w:rPr>
        <w:footnoteReference w:id="48"/>
      </w:r>
      <w:r w:rsidRPr="00257D26">
        <w:rPr>
          <w:rFonts w:cs="B Zar" w:hint="cs"/>
          <w:color w:val="000000"/>
          <w:sz w:val="24"/>
          <w:szCs w:val="24"/>
          <w:rtl/>
          <w:lang w:bidi="fa-IR"/>
        </w:rPr>
        <w:t xml:space="preserve"> سازد و ضعف و سستی آورد و هضم را بد گرداند و ادراک را تیره سازد و عقل را کم کند، بنا بر آنکه حرارت و رطوبت غریزی که بنای زندگانی بر آن است، به واسط</w:t>
      </w:r>
      <w:r>
        <w:rPr>
          <w:rFonts w:cs="B Zar" w:hint="cs"/>
          <w:color w:val="000000"/>
          <w:sz w:val="24"/>
          <w:szCs w:val="24"/>
          <w:rtl/>
          <w:lang w:bidi="fa-IR"/>
        </w:rPr>
        <w:t>ة</w:t>
      </w:r>
      <w:r w:rsidRPr="00257D26">
        <w:rPr>
          <w:rFonts w:cs="B Zar" w:hint="cs"/>
          <w:color w:val="000000"/>
          <w:sz w:val="24"/>
          <w:szCs w:val="24"/>
          <w:rtl/>
          <w:lang w:bidi="fa-IR"/>
        </w:rPr>
        <w:t xml:space="preserve"> کثرت تحلیل کم گردد، پس در جمیع قوا و اعضا نقصان پدید آید و امراض این هوا،</w:t>
      </w:r>
      <w:r>
        <w:rPr>
          <w:rFonts w:cs="B Zar" w:hint="cs"/>
          <w:color w:val="000000"/>
          <w:sz w:val="24"/>
          <w:szCs w:val="24"/>
          <w:rtl/>
          <w:lang w:bidi="fa-IR"/>
        </w:rPr>
        <w:t xml:space="preserve"> </w:t>
      </w:r>
      <w:r w:rsidRPr="00257D26">
        <w:rPr>
          <w:rFonts w:cs="B Zar" w:hint="cs"/>
          <w:color w:val="000000"/>
          <w:sz w:val="24"/>
          <w:szCs w:val="24"/>
          <w:rtl/>
          <w:lang w:bidi="fa-IR"/>
        </w:rPr>
        <w:t>خنّاق است و تب گرم و درد سر و چشم و ضعف دل و جگر و سرسام و سرخ</w:t>
      </w:r>
      <w:r>
        <w:rPr>
          <w:rFonts w:cs="B Zar" w:hint="cs"/>
          <w:color w:val="000000"/>
          <w:sz w:val="24"/>
          <w:szCs w:val="24"/>
          <w:rtl/>
          <w:lang w:bidi="fa-IR"/>
        </w:rPr>
        <w:t>‌ب</w:t>
      </w:r>
      <w:r w:rsidRPr="00257D26">
        <w:rPr>
          <w:rFonts w:cs="B Zar" w:hint="cs"/>
          <w:color w:val="000000"/>
          <w:sz w:val="24"/>
          <w:szCs w:val="24"/>
          <w:rtl/>
          <w:lang w:bidi="fa-IR"/>
        </w:rPr>
        <w:t>اد و تنگی</w:t>
      </w:r>
      <w:r w:rsidRPr="00257D26">
        <w:rPr>
          <w:rFonts w:cs="B Zar" w:hint="eastAsia"/>
          <w:color w:val="000000"/>
          <w:sz w:val="24"/>
          <w:szCs w:val="24"/>
          <w:rtl/>
          <w:lang w:bidi="fa-IR"/>
        </w:rPr>
        <w:t>‌</w:t>
      </w:r>
      <w:r w:rsidRPr="00257D26">
        <w:rPr>
          <w:rFonts w:cs="B Zar" w:hint="cs"/>
          <w:color w:val="000000"/>
          <w:sz w:val="24"/>
          <w:szCs w:val="24"/>
          <w:rtl/>
          <w:lang w:bidi="fa-IR"/>
        </w:rPr>
        <w:t>نفس و دق و امثال اینها.</w:t>
      </w:r>
    </w:p>
    <w:p w:rsidR="003F0BBA" w:rsidRDefault="003F0BBA" w:rsidP="003F0BBA">
      <w:pPr>
        <w:pStyle w:val="NoSpacing"/>
        <w:bidi/>
        <w:rPr>
          <w:rFonts w:cs="B Zar" w:hint="cs"/>
          <w:color w:val="000000"/>
          <w:sz w:val="24"/>
          <w:szCs w:val="24"/>
          <w:rtl/>
          <w:lang w:bidi="fa-IR"/>
        </w:rPr>
      </w:pPr>
      <w:bookmarkStart w:id="15" w:name="_Toc275528305"/>
      <w:bookmarkStart w:id="16" w:name="_Toc280347276"/>
      <w:r>
        <w:rPr>
          <w:rStyle w:val="Heading3Char"/>
          <w:rFonts w:cs="B Zar"/>
          <w:color w:val="000000"/>
          <w:sz w:val="24"/>
          <w:szCs w:val="24"/>
          <w:rtl/>
        </w:rPr>
        <w:br w:type="page"/>
      </w:r>
      <w:r w:rsidRPr="00257D26">
        <w:rPr>
          <w:rStyle w:val="Heading3Char"/>
          <w:rFonts w:cs="B Zar" w:hint="cs"/>
          <w:color w:val="000000"/>
          <w:sz w:val="24"/>
          <w:szCs w:val="24"/>
          <w:rtl/>
        </w:rPr>
        <w:lastRenderedPageBreak/>
        <w:t>هبوب سوم</w:t>
      </w:r>
      <w:bookmarkEnd w:id="15"/>
      <w:bookmarkEnd w:id="16"/>
      <w:r>
        <w:rPr>
          <w:rFonts w:cs="B Zar" w:hint="cs"/>
          <w:color w:val="000000"/>
          <w:sz w:val="24"/>
          <w:szCs w:val="24"/>
          <w:rtl/>
        </w:rPr>
        <w:t xml:space="preserve">، </w:t>
      </w:r>
      <w:r w:rsidRPr="0099066B">
        <w:rPr>
          <w:rFonts w:cs="B Zar" w:hint="cs"/>
          <w:b/>
          <w:bCs/>
          <w:color w:val="000000"/>
          <w:sz w:val="24"/>
          <w:szCs w:val="24"/>
          <w:rtl/>
          <w:lang w:bidi="fa-IR"/>
        </w:rPr>
        <w:t>در تغییراتی که منافی و مضاد باشد مجرای طبیعی را</w:t>
      </w:r>
    </w:p>
    <w:p w:rsidR="003F0BBA" w:rsidRPr="00257D26" w:rsidRDefault="003F0BBA" w:rsidP="003F0BBA">
      <w:pPr>
        <w:pStyle w:val="NoSpacing"/>
        <w:bidi/>
        <w:rPr>
          <w:rFonts w:cs="B Zar"/>
          <w:color w:val="000000"/>
          <w:sz w:val="24"/>
          <w:szCs w:val="24"/>
          <w:rtl/>
          <w:lang w:bidi="fa-IR"/>
        </w:rPr>
      </w:pPr>
      <w:r w:rsidRPr="00257D26">
        <w:rPr>
          <w:rFonts w:cs="B Zar" w:hint="cs"/>
          <w:color w:val="000000"/>
          <w:sz w:val="24"/>
          <w:szCs w:val="24"/>
          <w:rtl/>
          <w:lang w:bidi="fa-IR"/>
        </w:rPr>
        <w:t xml:space="preserve">و این مشتمل است بر </w:t>
      </w:r>
      <w:r>
        <w:rPr>
          <w:rFonts w:cs="B Zar" w:hint="cs"/>
          <w:color w:val="000000"/>
          <w:sz w:val="24"/>
          <w:szCs w:val="24"/>
          <w:rtl/>
          <w:lang w:bidi="fa-IR"/>
        </w:rPr>
        <w:t>دو رایحه:</w:t>
      </w:r>
    </w:p>
    <w:p w:rsidR="003F0BBA" w:rsidRDefault="003F0BBA" w:rsidP="003F0BBA">
      <w:pPr>
        <w:pStyle w:val="NoSpacing"/>
        <w:bidi/>
        <w:rPr>
          <w:rStyle w:val="Heading4Char"/>
          <w:rFonts w:cs="B Zar" w:hint="cs"/>
          <w:color w:val="000000"/>
          <w:sz w:val="24"/>
          <w:szCs w:val="24"/>
          <w:rtl/>
        </w:rPr>
      </w:pPr>
    </w:p>
    <w:p w:rsidR="003F0BBA" w:rsidRDefault="003F0BBA" w:rsidP="003F0BBA">
      <w:pPr>
        <w:pStyle w:val="NoSpacing"/>
        <w:bidi/>
        <w:rPr>
          <w:rFonts w:cs="B Zar" w:hint="cs"/>
          <w:color w:val="000000"/>
          <w:sz w:val="24"/>
          <w:szCs w:val="24"/>
          <w:rtl/>
          <w:lang w:bidi="fa-IR"/>
        </w:rPr>
      </w:pPr>
      <w:r w:rsidRPr="00257D26">
        <w:rPr>
          <w:rStyle w:val="Heading4Char"/>
          <w:rFonts w:cs="B Zar" w:hint="cs"/>
          <w:color w:val="000000"/>
          <w:sz w:val="24"/>
          <w:szCs w:val="24"/>
          <w:rtl/>
        </w:rPr>
        <w:t>رایح</w:t>
      </w:r>
      <w:r>
        <w:rPr>
          <w:rStyle w:val="Heading4Char"/>
          <w:rFonts w:cs="B Zar" w:hint="cs"/>
          <w:color w:val="000000"/>
          <w:sz w:val="24"/>
          <w:szCs w:val="24"/>
          <w:rtl/>
        </w:rPr>
        <w:t>ة</w:t>
      </w:r>
      <w:r w:rsidRPr="00257D26">
        <w:rPr>
          <w:rStyle w:val="Heading4Char"/>
          <w:rFonts w:cs="B Zar" w:hint="cs"/>
          <w:color w:val="000000"/>
          <w:sz w:val="24"/>
          <w:szCs w:val="24"/>
          <w:rtl/>
        </w:rPr>
        <w:t xml:space="preserve"> اول</w:t>
      </w:r>
      <w:r>
        <w:rPr>
          <w:rFonts w:cs="B Zar" w:hint="cs"/>
          <w:color w:val="000000"/>
          <w:sz w:val="24"/>
          <w:szCs w:val="24"/>
          <w:rtl/>
        </w:rPr>
        <w:t xml:space="preserve">، </w:t>
      </w:r>
      <w:r w:rsidRPr="0099066B">
        <w:rPr>
          <w:rFonts w:cs="B Zar" w:hint="cs"/>
          <w:b/>
          <w:bCs/>
          <w:color w:val="000000"/>
          <w:sz w:val="24"/>
          <w:szCs w:val="24"/>
          <w:rtl/>
          <w:lang w:bidi="fa-IR"/>
        </w:rPr>
        <w:t>در بیان اسباب وبا</w:t>
      </w:r>
      <w:r w:rsidRPr="0099066B">
        <w:rPr>
          <w:rStyle w:val="FootnoteReference"/>
          <w:rFonts w:cs="B Zar"/>
          <w:b/>
          <w:bCs/>
          <w:color w:val="000000"/>
          <w:sz w:val="24"/>
          <w:szCs w:val="24"/>
          <w:rtl/>
          <w:lang w:bidi="fa-IR"/>
        </w:rPr>
        <w:footnoteReference w:id="49"/>
      </w:r>
    </w:p>
    <w:p w:rsidR="003F0BBA" w:rsidRPr="00257D26" w:rsidRDefault="003F0BBA" w:rsidP="003F0BBA">
      <w:pPr>
        <w:pStyle w:val="NoSpacing"/>
        <w:bidi/>
        <w:rPr>
          <w:rFonts w:cs="B Zar"/>
          <w:color w:val="000000"/>
          <w:sz w:val="24"/>
          <w:szCs w:val="24"/>
          <w:rtl/>
          <w:lang w:bidi="fa-IR"/>
        </w:rPr>
      </w:pPr>
      <w:r w:rsidRPr="00257D26">
        <w:rPr>
          <w:rFonts w:cs="B Zar" w:hint="cs"/>
          <w:color w:val="000000"/>
          <w:sz w:val="24"/>
          <w:szCs w:val="24"/>
          <w:rtl/>
          <w:lang w:bidi="fa-IR"/>
        </w:rPr>
        <w:t>پوشیده</w:t>
      </w:r>
      <w:r w:rsidRPr="00257D26">
        <w:rPr>
          <w:rStyle w:val="SubtleEmphasis"/>
          <w:rFonts w:cs="B Zar" w:hint="cs"/>
          <w:color w:val="000000"/>
          <w:sz w:val="24"/>
          <w:szCs w:val="24"/>
          <w:rtl/>
        </w:rPr>
        <w:t xml:space="preserve"> </w:t>
      </w:r>
      <w:r w:rsidRPr="00257D26">
        <w:rPr>
          <w:rFonts w:cs="B Zar" w:hint="cs"/>
          <w:color w:val="000000"/>
          <w:sz w:val="24"/>
          <w:szCs w:val="24"/>
          <w:rtl/>
          <w:lang w:bidi="fa-IR"/>
        </w:rPr>
        <w:t>نماند که گاهی در جوهر هوا تغیّری حادث شود در وجهی که آن را مایل گرداند به فساد و عفونت،</w:t>
      </w:r>
      <w:r>
        <w:rPr>
          <w:rFonts w:cs="B Zar" w:hint="cs"/>
          <w:color w:val="000000"/>
          <w:sz w:val="24"/>
          <w:szCs w:val="24"/>
          <w:rtl/>
          <w:lang w:bidi="fa-IR"/>
        </w:rPr>
        <w:t xml:space="preserve"> چنان‌که </w:t>
      </w:r>
      <w:r w:rsidRPr="00257D26">
        <w:rPr>
          <w:rFonts w:cs="B Zar" w:hint="cs"/>
          <w:color w:val="000000"/>
          <w:sz w:val="24"/>
          <w:szCs w:val="24"/>
          <w:rtl/>
          <w:lang w:bidi="fa-IR"/>
        </w:rPr>
        <w:t>صلاحیت تعدیل و ترویح روح نداشته باشد</w:t>
      </w:r>
      <w:r>
        <w:rPr>
          <w:rFonts w:cs="B Zar" w:hint="cs"/>
          <w:color w:val="000000"/>
          <w:sz w:val="24"/>
          <w:szCs w:val="24"/>
          <w:rtl/>
          <w:lang w:bidi="fa-IR"/>
        </w:rPr>
        <w:t>.</w:t>
      </w:r>
      <w:r w:rsidRPr="00257D26">
        <w:rPr>
          <w:rFonts w:cs="B Zar" w:hint="cs"/>
          <w:color w:val="000000"/>
          <w:sz w:val="24"/>
          <w:szCs w:val="24"/>
          <w:rtl/>
          <w:lang w:bidi="fa-IR"/>
        </w:rPr>
        <w:t xml:space="preserve"> پس چون این هوا از ممرّ تنفّس به دل رسد، هر آینه مزاج دل را فاسد گرداند و این فساد، افساد روح کند و بنابراین موت</w:t>
      </w:r>
      <w:r w:rsidRPr="00257D26">
        <w:rPr>
          <w:rStyle w:val="FootnoteReference"/>
          <w:rFonts w:cs="B Zar"/>
          <w:color w:val="000000"/>
          <w:sz w:val="24"/>
          <w:szCs w:val="24"/>
          <w:rtl/>
          <w:lang w:bidi="fa-IR"/>
        </w:rPr>
        <w:footnoteReference w:id="50"/>
      </w:r>
      <w:r w:rsidRPr="00257D26">
        <w:rPr>
          <w:rFonts w:cs="B Zar" w:hint="cs"/>
          <w:color w:val="000000"/>
          <w:sz w:val="24"/>
          <w:szCs w:val="24"/>
          <w:rtl/>
          <w:lang w:bidi="fa-IR"/>
        </w:rPr>
        <w:t xml:space="preserve"> عارض گردد و این را وبا</w:t>
      </w:r>
      <w:r>
        <w:rPr>
          <w:rFonts w:cs="B Zar" w:hint="cs"/>
          <w:color w:val="000000"/>
          <w:sz w:val="24"/>
          <w:szCs w:val="24"/>
          <w:rtl/>
          <w:lang w:bidi="fa-IR"/>
        </w:rPr>
        <w:t xml:space="preserve"> </w:t>
      </w:r>
      <w:r w:rsidRPr="00257D26">
        <w:rPr>
          <w:rFonts w:cs="B Zar" w:hint="cs"/>
          <w:color w:val="000000"/>
          <w:sz w:val="24"/>
          <w:szCs w:val="24"/>
          <w:rtl/>
          <w:lang w:bidi="fa-IR"/>
        </w:rPr>
        <w:t>گویند و سبب این تغییر، یا هیأت و اشکال فلکی است، یا اوضاع و احوال ارضی.</w:t>
      </w:r>
    </w:p>
    <w:p w:rsidR="003F0BBA" w:rsidRPr="00257D26" w:rsidRDefault="003F0BBA" w:rsidP="003F0BBA">
      <w:pPr>
        <w:bidi/>
        <w:spacing w:line="440" w:lineRule="atLeast"/>
        <w:rPr>
          <w:rFonts w:cs="B Zar"/>
          <w:color w:val="000000"/>
          <w:sz w:val="24"/>
          <w:szCs w:val="24"/>
          <w:rtl/>
          <w:lang w:bidi="fa-IR"/>
        </w:rPr>
      </w:pPr>
      <w:r w:rsidRPr="00257D26">
        <w:rPr>
          <w:rFonts w:cs="B Zar" w:hint="cs"/>
          <w:color w:val="000000"/>
          <w:sz w:val="24"/>
          <w:szCs w:val="24"/>
          <w:rtl/>
          <w:lang w:bidi="fa-IR"/>
        </w:rPr>
        <w:t>اما آنچه از اسباب فلکی باشد مثل آن است که قمر در وقت تحویل آفتاب به حمل منحوس باشد، خصوصاً به زحل</w:t>
      </w:r>
      <w:r>
        <w:rPr>
          <w:rFonts w:cs="B Zar" w:hint="cs"/>
          <w:color w:val="000000"/>
          <w:sz w:val="24"/>
          <w:szCs w:val="24"/>
          <w:rtl/>
          <w:lang w:bidi="fa-IR"/>
        </w:rPr>
        <w:t>.</w:t>
      </w:r>
      <w:r w:rsidRPr="00257D26">
        <w:rPr>
          <w:rFonts w:cs="B Zar" w:hint="cs"/>
          <w:color w:val="000000"/>
          <w:sz w:val="24"/>
          <w:szCs w:val="24"/>
          <w:rtl/>
          <w:lang w:bidi="fa-IR"/>
        </w:rPr>
        <w:t xml:space="preserve"> و آنچه از اسباب ارضی باشد، مثل آن است که در باطن زمین معدنی حادث گردد در کمال ردائت و فساد و در روزگار دراز</w:t>
      </w:r>
      <w:r>
        <w:rPr>
          <w:rFonts w:cs="B Zar" w:hint="cs"/>
          <w:color w:val="000000"/>
          <w:sz w:val="24"/>
          <w:szCs w:val="24"/>
          <w:rtl/>
          <w:lang w:bidi="fa-IR"/>
        </w:rPr>
        <w:t>،</w:t>
      </w:r>
      <w:r w:rsidRPr="00257D26">
        <w:rPr>
          <w:rFonts w:cs="B Zar" w:hint="cs"/>
          <w:color w:val="000000"/>
          <w:sz w:val="24"/>
          <w:szCs w:val="24"/>
          <w:rtl/>
          <w:lang w:bidi="fa-IR"/>
        </w:rPr>
        <w:t xml:space="preserve"> بخارات بد از او متولّد گردد و در منافذ زمین محتبس شود، بعد از آن از غایت کثرت و یا غیر آن</w:t>
      </w:r>
      <w:r>
        <w:rPr>
          <w:rFonts w:cs="B Zar" w:hint="cs"/>
          <w:color w:val="000000"/>
          <w:sz w:val="24"/>
          <w:szCs w:val="24"/>
          <w:rtl/>
          <w:lang w:bidi="fa-IR"/>
        </w:rPr>
        <w:t>،</w:t>
      </w:r>
      <w:r w:rsidRPr="00257D26">
        <w:rPr>
          <w:rFonts w:cs="B Zar" w:hint="cs"/>
          <w:color w:val="000000"/>
          <w:sz w:val="24"/>
          <w:szCs w:val="24"/>
          <w:rtl/>
          <w:lang w:bidi="fa-IR"/>
        </w:rPr>
        <w:t xml:space="preserve"> به یک</w:t>
      </w:r>
      <w:r>
        <w:rPr>
          <w:rFonts w:cs="B Zar" w:hint="cs"/>
          <w:color w:val="000000"/>
          <w:sz w:val="24"/>
          <w:szCs w:val="24"/>
          <w:rtl/>
          <w:lang w:bidi="fa-IR"/>
        </w:rPr>
        <w:t>‌</w:t>
      </w:r>
      <w:r w:rsidRPr="00257D26">
        <w:rPr>
          <w:rFonts w:cs="B Zar" w:hint="cs"/>
          <w:color w:val="000000"/>
          <w:sz w:val="24"/>
          <w:szCs w:val="24"/>
          <w:rtl/>
          <w:lang w:bidi="fa-IR"/>
        </w:rPr>
        <w:t>بار مرتفع بگردد و هوا را فاسد گرداند.</w:t>
      </w:r>
    </w:p>
    <w:p w:rsidR="003F0BBA" w:rsidRPr="00257D26" w:rsidRDefault="003F0BBA" w:rsidP="003F0BBA">
      <w:pPr>
        <w:bidi/>
        <w:spacing w:line="440" w:lineRule="atLeast"/>
        <w:rPr>
          <w:rFonts w:cs="B Zar"/>
          <w:color w:val="000000"/>
          <w:sz w:val="24"/>
          <w:szCs w:val="24"/>
          <w:rtl/>
          <w:lang w:bidi="fa-IR"/>
        </w:rPr>
      </w:pPr>
      <w:r w:rsidRPr="00257D26">
        <w:rPr>
          <w:rFonts w:cs="B Zar" w:hint="cs"/>
          <w:color w:val="000000"/>
          <w:sz w:val="24"/>
          <w:szCs w:val="24"/>
          <w:rtl/>
          <w:lang w:bidi="fa-IR"/>
        </w:rPr>
        <w:t xml:space="preserve">یا </w:t>
      </w:r>
      <w:r>
        <w:rPr>
          <w:rFonts w:cs="B Zar" w:hint="cs"/>
          <w:color w:val="000000"/>
          <w:sz w:val="24"/>
          <w:szCs w:val="24"/>
          <w:rtl/>
          <w:lang w:bidi="fa-IR"/>
        </w:rPr>
        <w:t>آنکه</w:t>
      </w:r>
      <w:r w:rsidRPr="00257D26">
        <w:rPr>
          <w:rFonts w:cs="B Zar" w:hint="cs"/>
          <w:color w:val="000000"/>
          <w:sz w:val="24"/>
          <w:szCs w:val="24"/>
          <w:rtl/>
          <w:lang w:bidi="fa-IR"/>
        </w:rPr>
        <w:t xml:space="preserve"> جیفه</w:t>
      </w:r>
      <w:r w:rsidRPr="00257D26">
        <w:rPr>
          <w:rStyle w:val="FootnoteReference"/>
          <w:rFonts w:cs="B Zar"/>
          <w:color w:val="000000"/>
          <w:sz w:val="24"/>
          <w:szCs w:val="24"/>
          <w:rtl/>
          <w:lang w:bidi="fa-IR"/>
        </w:rPr>
        <w:footnoteReference w:id="51"/>
      </w:r>
      <w:r w:rsidRPr="00257D26">
        <w:rPr>
          <w:rFonts w:cs="B Zar" w:hint="cs"/>
          <w:color w:val="000000"/>
          <w:sz w:val="24"/>
          <w:szCs w:val="24"/>
          <w:rtl/>
          <w:lang w:bidi="fa-IR"/>
        </w:rPr>
        <w:t xml:space="preserve"> و مرداری</w:t>
      </w:r>
      <w:r>
        <w:rPr>
          <w:rFonts w:cs="B Zar" w:hint="cs"/>
          <w:color w:val="000000"/>
          <w:sz w:val="24"/>
          <w:szCs w:val="24"/>
          <w:rtl/>
          <w:lang w:bidi="fa-IR"/>
        </w:rPr>
        <w:t xml:space="preserve"> </w:t>
      </w:r>
      <w:r w:rsidRPr="00257D26">
        <w:rPr>
          <w:rFonts w:cs="B Zar" w:hint="cs"/>
          <w:color w:val="000000"/>
          <w:sz w:val="24"/>
          <w:szCs w:val="24"/>
          <w:rtl/>
          <w:lang w:bidi="fa-IR"/>
        </w:rPr>
        <w:t>بسیار در یک جا جمع گردد، پس اگر آن را به آتش</w:t>
      </w:r>
      <w:r w:rsidRPr="00257D26">
        <w:rPr>
          <w:rStyle w:val="FootnoteReference"/>
          <w:rFonts w:cs="B Zar"/>
          <w:color w:val="000000"/>
          <w:sz w:val="24"/>
          <w:szCs w:val="24"/>
          <w:rtl/>
          <w:lang w:bidi="fa-IR"/>
        </w:rPr>
        <w:footnoteReference w:id="52"/>
      </w:r>
      <w:r w:rsidRPr="00257D26">
        <w:rPr>
          <w:rFonts w:cs="B Zar" w:hint="cs"/>
          <w:color w:val="000000"/>
          <w:sz w:val="24"/>
          <w:szCs w:val="24"/>
          <w:rtl/>
          <w:lang w:bidi="fa-IR"/>
        </w:rPr>
        <w:t xml:space="preserve"> بسوزانند یا در خاک دفن کنند، هر آینه متعفن گردد و بخارات عفونت</w:t>
      </w:r>
      <w:r w:rsidRPr="00257D26">
        <w:rPr>
          <w:rFonts w:cs="B Zar" w:hint="eastAsia"/>
          <w:color w:val="000000"/>
          <w:sz w:val="24"/>
          <w:szCs w:val="24"/>
          <w:rtl/>
          <w:lang w:bidi="fa-IR"/>
        </w:rPr>
        <w:t>‌</w:t>
      </w:r>
      <w:r w:rsidRPr="00257D26">
        <w:rPr>
          <w:rFonts w:cs="B Zar" w:hint="cs"/>
          <w:color w:val="000000"/>
          <w:sz w:val="24"/>
          <w:szCs w:val="24"/>
          <w:rtl/>
          <w:lang w:bidi="fa-IR"/>
        </w:rPr>
        <w:t>ناک از وی مرتفع شود، با هوا بیامیزد و جوهر هوا را فاسد گرداند و همچنین سبب فساد هوا گردد و بخاراتی که مرتفع شود از آب</w:t>
      </w:r>
      <w:r w:rsidRPr="00257D26">
        <w:rPr>
          <w:rFonts w:cs="B Zar" w:hint="eastAsia"/>
          <w:color w:val="000000"/>
          <w:sz w:val="24"/>
          <w:szCs w:val="24"/>
          <w:rtl/>
          <w:lang w:bidi="fa-IR"/>
        </w:rPr>
        <w:t>‌</w:t>
      </w:r>
      <w:r w:rsidRPr="00257D26">
        <w:rPr>
          <w:rFonts w:cs="B Zar" w:hint="cs"/>
          <w:color w:val="000000"/>
          <w:sz w:val="24"/>
          <w:szCs w:val="24"/>
          <w:rtl/>
          <w:lang w:bidi="fa-IR"/>
        </w:rPr>
        <w:t>های متعفّن و زمین</w:t>
      </w:r>
      <w:r w:rsidRPr="00257D26">
        <w:rPr>
          <w:rFonts w:cs="B Zar" w:hint="eastAsia"/>
          <w:color w:val="000000"/>
          <w:sz w:val="24"/>
          <w:szCs w:val="24"/>
          <w:rtl/>
          <w:lang w:bidi="fa-IR"/>
        </w:rPr>
        <w:t>‌</w:t>
      </w:r>
      <w:r w:rsidRPr="00257D26">
        <w:rPr>
          <w:rFonts w:cs="B Zar" w:hint="cs"/>
          <w:color w:val="000000"/>
          <w:sz w:val="24"/>
          <w:szCs w:val="24"/>
          <w:rtl/>
          <w:lang w:bidi="fa-IR"/>
        </w:rPr>
        <w:t>های</w:t>
      </w:r>
      <w:r>
        <w:rPr>
          <w:rFonts w:cs="B Zar" w:hint="cs"/>
          <w:color w:val="000000"/>
          <w:sz w:val="24"/>
          <w:szCs w:val="24"/>
          <w:rtl/>
          <w:lang w:bidi="fa-IR"/>
        </w:rPr>
        <w:t xml:space="preserve"> </w:t>
      </w:r>
      <w:r w:rsidRPr="00257D26">
        <w:rPr>
          <w:rFonts w:cs="B Zar" w:hint="cs"/>
          <w:color w:val="000000"/>
          <w:sz w:val="24"/>
          <w:szCs w:val="24"/>
          <w:rtl/>
          <w:lang w:bidi="fa-IR"/>
        </w:rPr>
        <w:t>نمناک که در منافذ آن، آب به واسط</w:t>
      </w:r>
      <w:r>
        <w:rPr>
          <w:rFonts w:cs="B Zar" w:hint="cs"/>
          <w:color w:val="000000"/>
          <w:sz w:val="24"/>
          <w:szCs w:val="24"/>
          <w:rtl/>
          <w:lang w:bidi="fa-IR"/>
        </w:rPr>
        <w:t>ة</w:t>
      </w:r>
      <w:r w:rsidRPr="00257D26">
        <w:rPr>
          <w:rFonts w:cs="B Zar" w:hint="cs"/>
          <w:color w:val="000000"/>
          <w:sz w:val="24"/>
          <w:szCs w:val="24"/>
          <w:rtl/>
          <w:lang w:bidi="fa-IR"/>
        </w:rPr>
        <w:t xml:space="preserve"> طول احتباس متعفّن شده باشد.</w:t>
      </w:r>
    </w:p>
    <w:p w:rsidR="003F0BBA" w:rsidRPr="00257D26" w:rsidRDefault="003F0BBA" w:rsidP="003F0BBA">
      <w:pPr>
        <w:bidi/>
        <w:spacing w:line="440" w:lineRule="atLeast"/>
        <w:rPr>
          <w:rFonts w:cs="B Zar"/>
          <w:color w:val="000000"/>
          <w:sz w:val="24"/>
          <w:szCs w:val="24"/>
          <w:rtl/>
          <w:lang w:bidi="fa-IR"/>
        </w:rPr>
      </w:pPr>
      <w:r w:rsidRPr="00257D26">
        <w:rPr>
          <w:rFonts w:cs="B Zar" w:hint="cs"/>
          <w:color w:val="000000"/>
          <w:sz w:val="24"/>
          <w:szCs w:val="24"/>
          <w:rtl/>
          <w:lang w:bidi="fa-IR"/>
        </w:rPr>
        <w:t>و از علامات حدوث وبا یکی آن است که ش</w:t>
      </w:r>
      <w:r>
        <w:rPr>
          <w:rFonts w:cs="B Zar" w:hint="cs"/>
          <w:color w:val="000000"/>
          <w:sz w:val="24"/>
          <w:szCs w:val="24"/>
          <w:rtl/>
          <w:lang w:bidi="fa-IR"/>
        </w:rPr>
        <w:t>ُ</w:t>
      </w:r>
      <w:r w:rsidRPr="00257D26">
        <w:rPr>
          <w:rFonts w:cs="B Zar" w:hint="cs"/>
          <w:color w:val="000000"/>
          <w:sz w:val="24"/>
          <w:szCs w:val="24"/>
          <w:rtl/>
          <w:lang w:bidi="fa-IR"/>
        </w:rPr>
        <w:t>ه</w:t>
      </w:r>
      <w:r>
        <w:rPr>
          <w:rFonts w:cs="B Zar" w:hint="cs"/>
          <w:color w:val="000000"/>
          <w:sz w:val="24"/>
          <w:szCs w:val="24"/>
          <w:rtl/>
          <w:lang w:bidi="fa-IR"/>
        </w:rPr>
        <w:t>ُ</w:t>
      </w:r>
      <w:r w:rsidRPr="00257D26">
        <w:rPr>
          <w:rFonts w:cs="B Zar" w:hint="cs"/>
          <w:color w:val="000000"/>
          <w:sz w:val="24"/>
          <w:szCs w:val="24"/>
          <w:rtl/>
          <w:lang w:bidi="fa-IR"/>
        </w:rPr>
        <w:t>ب و ر</w:t>
      </w:r>
      <w:r>
        <w:rPr>
          <w:rFonts w:cs="B Zar" w:hint="cs"/>
          <w:color w:val="000000"/>
          <w:sz w:val="24"/>
          <w:szCs w:val="24"/>
          <w:rtl/>
          <w:lang w:bidi="fa-IR"/>
        </w:rPr>
        <w:t>ُ</w:t>
      </w:r>
      <w:r w:rsidRPr="00257D26">
        <w:rPr>
          <w:rFonts w:cs="B Zar" w:hint="cs"/>
          <w:color w:val="000000"/>
          <w:sz w:val="24"/>
          <w:szCs w:val="24"/>
          <w:rtl/>
          <w:lang w:bidi="fa-IR"/>
        </w:rPr>
        <w:t>جوم</w:t>
      </w:r>
      <w:r w:rsidRPr="00257D26">
        <w:rPr>
          <w:rStyle w:val="FootnoteReference"/>
          <w:rFonts w:cs="B Zar"/>
          <w:color w:val="000000"/>
          <w:sz w:val="24"/>
          <w:szCs w:val="24"/>
          <w:rtl/>
          <w:lang w:bidi="fa-IR"/>
        </w:rPr>
        <w:footnoteReference w:id="53"/>
      </w:r>
      <w:r w:rsidRPr="00257D26">
        <w:rPr>
          <w:rFonts w:cs="B Zar" w:hint="cs"/>
          <w:color w:val="000000"/>
          <w:sz w:val="24"/>
          <w:szCs w:val="24"/>
          <w:rtl/>
          <w:lang w:bidi="fa-IR"/>
        </w:rPr>
        <w:t xml:space="preserve"> در آخر زمستان و</w:t>
      </w:r>
      <w:r>
        <w:rPr>
          <w:rFonts w:cs="B Zar" w:hint="cs"/>
          <w:color w:val="000000"/>
          <w:sz w:val="24"/>
          <w:szCs w:val="24"/>
          <w:rtl/>
          <w:lang w:bidi="fa-IR"/>
        </w:rPr>
        <w:t xml:space="preserve"> اوّل </w:t>
      </w:r>
      <w:r w:rsidRPr="00257D26">
        <w:rPr>
          <w:rFonts w:cs="B Zar" w:hint="cs"/>
          <w:color w:val="000000"/>
          <w:sz w:val="24"/>
          <w:szCs w:val="24"/>
          <w:rtl/>
          <w:lang w:bidi="fa-IR"/>
        </w:rPr>
        <w:t>پاییز بسیار گردد و دیگری آن است که در کانون‌الاول و کانون‌الآخر</w:t>
      </w:r>
      <w:r>
        <w:rPr>
          <w:rFonts w:cs="B Zar" w:hint="cs"/>
          <w:color w:val="000000"/>
          <w:sz w:val="24"/>
          <w:szCs w:val="24"/>
          <w:rtl/>
          <w:lang w:bidi="fa-IR"/>
        </w:rPr>
        <w:t>،</w:t>
      </w:r>
      <w:r w:rsidRPr="00257D26">
        <w:rPr>
          <w:rFonts w:cs="B Zar" w:hint="cs"/>
          <w:color w:val="000000"/>
          <w:sz w:val="24"/>
          <w:szCs w:val="24"/>
          <w:rtl/>
          <w:lang w:bidi="fa-IR"/>
        </w:rPr>
        <w:t xml:space="preserve"> باد جنوب و صبا بسیار بوزد و</w:t>
      </w:r>
      <w:r>
        <w:rPr>
          <w:rFonts w:cs="B Zar" w:hint="cs"/>
          <w:color w:val="000000"/>
          <w:sz w:val="24"/>
          <w:szCs w:val="24"/>
          <w:rtl/>
          <w:lang w:bidi="fa-IR"/>
        </w:rPr>
        <w:t xml:space="preserve"> مدّت </w:t>
      </w:r>
      <w:r w:rsidRPr="00257D26">
        <w:rPr>
          <w:rFonts w:cs="B Zar" w:hint="cs"/>
          <w:color w:val="000000"/>
          <w:sz w:val="24"/>
          <w:szCs w:val="24"/>
          <w:rtl/>
          <w:lang w:bidi="fa-IR"/>
        </w:rPr>
        <w:t>این دو ماه به سبب سیر آفتاب از میان</w:t>
      </w:r>
      <w:r>
        <w:rPr>
          <w:rFonts w:cs="B Zar" w:hint="cs"/>
          <w:color w:val="000000"/>
          <w:sz w:val="24"/>
          <w:szCs w:val="24"/>
          <w:rtl/>
          <w:lang w:bidi="fa-IR"/>
        </w:rPr>
        <w:t>ة</w:t>
      </w:r>
      <w:r w:rsidRPr="00257D26">
        <w:rPr>
          <w:rFonts w:cs="B Zar" w:hint="cs"/>
          <w:color w:val="000000"/>
          <w:sz w:val="24"/>
          <w:szCs w:val="24"/>
          <w:rtl/>
          <w:lang w:bidi="fa-IR"/>
        </w:rPr>
        <w:t xml:space="preserve"> قوس باشد تا میان</w:t>
      </w:r>
      <w:r>
        <w:rPr>
          <w:rFonts w:cs="B Zar" w:hint="cs"/>
          <w:color w:val="000000"/>
          <w:sz w:val="24"/>
          <w:szCs w:val="24"/>
          <w:rtl/>
          <w:lang w:bidi="fa-IR"/>
        </w:rPr>
        <w:t>ة</w:t>
      </w:r>
      <w:r w:rsidRPr="00257D26">
        <w:rPr>
          <w:rFonts w:cs="B Zar" w:hint="cs"/>
          <w:color w:val="000000"/>
          <w:sz w:val="24"/>
          <w:szCs w:val="24"/>
          <w:rtl/>
          <w:lang w:bidi="fa-IR"/>
        </w:rPr>
        <w:t xml:space="preserve"> دلو</w:t>
      </w:r>
      <w:r w:rsidRPr="00257D26">
        <w:rPr>
          <w:rStyle w:val="FootnoteReference"/>
          <w:rFonts w:cs="B Zar"/>
          <w:color w:val="000000"/>
          <w:sz w:val="24"/>
          <w:szCs w:val="24"/>
          <w:rtl/>
          <w:lang w:bidi="fa-IR"/>
        </w:rPr>
        <w:footnoteReference w:id="54"/>
      </w:r>
      <w:r w:rsidRPr="00257D26">
        <w:rPr>
          <w:rFonts w:cs="B Zar" w:hint="cs"/>
          <w:color w:val="000000"/>
          <w:sz w:val="24"/>
          <w:szCs w:val="24"/>
          <w:rtl/>
          <w:lang w:bidi="fa-IR"/>
        </w:rPr>
        <w:t>.</w:t>
      </w:r>
    </w:p>
    <w:p w:rsidR="003F0BBA" w:rsidRPr="00257D26" w:rsidRDefault="003F0BBA" w:rsidP="003F0BBA">
      <w:pPr>
        <w:bidi/>
        <w:spacing w:line="440" w:lineRule="atLeast"/>
        <w:rPr>
          <w:rFonts w:cs="B Zar"/>
          <w:color w:val="000000"/>
          <w:sz w:val="24"/>
          <w:szCs w:val="24"/>
          <w:rtl/>
          <w:lang w:bidi="fa-IR"/>
        </w:rPr>
      </w:pPr>
      <w:r w:rsidRPr="00257D26">
        <w:rPr>
          <w:rFonts w:cs="B Zar" w:hint="cs"/>
          <w:color w:val="000000"/>
          <w:sz w:val="24"/>
          <w:szCs w:val="24"/>
          <w:rtl/>
          <w:lang w:bidi="fa-IR"/>
        </w:rPr>
        <w:t>دیگر آن است که در زمستان علامات بارندگی در اکثر اوقات پیدا شود و باران ببارد و دیگر آن است که بهار</w:t>
      </w:r>
      <w:r>
        <w:rPr>
          <w:rFonts w:cs="B Zar" w:hint="cs"/>
          <w:color w:val="000000"/>
          <w:sz w:val="24"/>
          <w:szCs w:val="24"/>
          <w:rtl/>
          <w:lang w:bidi="fa-IR"/>
        </w:rPr>
        <w:t>،</w:t>
      </w:r>
      <w:r w:rsidRPr="00257D26">
        <w:rPr>
          <w:rFonts w:cs="B Zar" w:hint="cs"/>
          <w:color w:val="000000"/>
          <w:sz w:val="24"/>
          <w:szCs w:val="24"/>
          <w:rtl/>
          <w:lang w:bidi="fa-IR"/>
        </w:rPr>
        <w:t xml:space="preserve"> سرد بود و در وی باران کم بارد و باد جنوب بسیار وزد و چند روز هوا تیره باشد و چند روز صافی و بعد از آن هوای روز گرم و کدورت‌ناک گردد و هوای شب سرد بود.</w:t>
      </w:r>
    </w:p>
    <w:p w:rsidR="003F0BBA" w:rsidRPr="00257D26" w:rsidRDefault="003F0BBA" w:rsidP="003F0BBA">
      <w:pPr>
        <w:bidi/>
        <w:spacing w:line="440" w:lineRule="atLeast"/>
        <w:rPr>
          <w:rFonts w:cs="B Zar"/>
          <w:color w:val="000000"/>
          <w:sz w:val="24"/>
          <w:szCs w:val="24"/>
          <w:rtl/>
          <w:lang w:bidi="fa-IR"/>
        </w:rPr>
      </w:pPr>
      <w:r w:rsidRPr="00257D26">
        <w:rPr>
          <w:rFonts w:cs="B Zar" w:hint="cs"/>
          <w:color w:val="000000"/>
          <w:sz w:val="24"/>
          <w:szCs w:val="24"/>
          <w:rtl/>
          <w:lang w:bidi="fa-IR"/>
        </w:rPr>
        <w:t>و دیگری آن است که در تابستان حرارت کم باشد و اشجار شروع در تغیّر نمایند و در خریف</w:t>
      </w:r>
      <w:r>
        <w:rPr>
          <w:rFonts w:cs="B Zar" w:hint="cs"/>
          <w:color w:val="000000"/>
          <w:sz w:val="24"/>
          <w:szCs w:val="24"/>
          <w:rtl/>
          <w:lang w:bidi="fa-IR"/>
        </w:rPr>
        <w:t>،</w:t>
      </w:r>
      <w:r w:rsidRPr="00257D26">
        <w:rPr>
          <w:rFonts w:cs="B Zar" w:hint="cs"/>
          <w:color w:val="000000"/>
          <w:sz w:val="24"/>
          <w:szCs w:val="24"/>
          <w:rtl/>
          <w:lang w:bidi="fa-IR"/>
        </w:rPr>
        <w:t xml:space="preserve"> نیازک</w:t>
      </w:r>
      <w:r w:rsidRPr="00257D26">
        <w:rPr>
          <w:rStyle w:val="FootnoteReference"/>
          <w:rFonts w:cs="B Zar"/>
          <w:color w:val="000000"/>
          <w:sz w:val="24"/>
          <w:szCs w:val="24"/>
          <w:rtl/>
          <w:lang w:bidi="fa-IR"/>
        </w:rPr>
        <w:footnoteReference w:id="55"/>
      </w:r>
      <w:r w:rsidRPr="00257D26">
        <w:rPr>
          <w:rFonts w:cs="B Zar" w:hint="cs"/>
          <w:color w:val="000000"/>
          <w:sz w:val="24"/>
          <w:szCs w:val="24"/>
          <w:rtl/>
          <w:lang w:bidi="fa-IR"/>
        </w:rPr>
        <w:t xml:space="preserve"> و ش</w:t>
      </w:r>
      <w:r>
        <w:rPr>
          <w:rFonts w:cs="B Zar" w:hint="cs"/>
          <w:color w:val="000000"/>
          <w:sz w:val="24"/>
          <w:szCs w:val="24"/>
          <w:rtl/>
          <w:lang w:bidi="fa-IR"/>
        </w:rPr>
        <w:t>ُ</w:t>
      </w:r>
      <w:r w:rsidRPr="00257D26">
        <w:rPr>
          <w:rFonts w:cs="B Zar" w:hint="cs"/>
          <w:color w:val="000000"/>
          <w:sz w:val="24"/>
          <w:szCs w:val="24"/>
          <w:rtl/>
          <w:lang w:bidi="fa-IR"/>
        </w:rPr>
        <w:t>ه</w:t>
      </w:r>
      <w:r>
        <w:rPr>
          <w:rFonts w:cs="B Zar" w:hint="cs"/>
          <w:color w:val="000000"/>
          <w:sz w:val="24"/>
          <w:szCs w:val="24"/>
          <w:rtl/>
          <w:lang w:bidi="fa-IR"/>
        </w:rPr>
        <w:t>ُ</w:t>
      </w:r>
      <w:r w:rsidRPr="00257D26">
        <w:rPr>
          <w:rFonts w:cs="B Zar" w:hint="cs"/>
          <w:color w:val="000000"/>
          <w:sz w:val="24"/>
          <w:szCs w:val="24"/>
          <w:rtl/>
          <w:lang w:bidi="fa-IR"/>
        </w:rPr>
        <w:t>ب بسیار گردد و دیگری آن است که حشرات و</w:t>
      </w:r>
      <w:r>
        <w:rPr>
          <w:rFonts w:cs="B Zar" w:hint="cs"/>
          <w:color w:val="000000"/>
          <w:sz w:val="24"/>
          <w:szCs w:val="24"/>
          <w:rtl/>
          <w:lang w:bidi="fa-IR"/>
        </w:rPr>
        <w:t xml:space="preserve"> </w:t>
      </w:r>
      <w:r w:rsidRPr="00257D26">
        <w:rPr>
          <w:rFonts w:cs="B Zar" w:hint="cs"/>
          <w:color w:val="000000"/>
          <w:sz w:val="24"/>
          <w:szCs w:val="24"/>
          <w:rtl/>
          <w:lang w:bidi="fa-IR"/>
        </w:rPr>
        <w:t>ضفادع</w:t>
      </w:r>
      <w:r w:rsidRPr="00257D26">
        <w:rPr>
          <w:rStyle w:val="FootnoteReference"/>
          <w:rFonts w:cs="B Zar"/>
          <w:color w:val="000000"/>
          <w:sz w:val="24"/>
          <w:szCs w:val="24"/>
          <w:rtl/>
          <w:lang w:bidi="fa-IR"/>
        </w:rPr>
        <w:footnoteReference w:id="56"/>
      </w:r>
      <w:r w:rsidRPr="00257D26">
        <w:rPr>
          <w:rFonts w:cs="B Zar" w:hint="cs"/>
          <w:color w:val="000000"/>
          <w:sz w:val="24"/>
          <w:szCs w:val="24"/>
          <w:rtl/>
          <w:lang w:bidi="fa-IR"/>
        </w:rPr>
        <w:t xml:space="preserve"> بسیار گردند.</w:t>
      </w:r>
    </w:p>
    <w:p w:rsidR="003F0BBA" w:rsidRPr="00257D26" w:rsidRDefault="003F0BBA" w:rsidP="003F0BBA">
      <w:pPr>
        <w:bidi/>
        <w:spacing w:line="440" w:lineRule="atLeast"/>
        <w:rPr>
          <w:rFonts w:cs="B Zar"/>
          <w:color w:val="000000"/>
          <w:sz w:val="24"/>
          <w:szCs w:val="24"/>
          <w:rtl/>
          <w:lang w:bidi="fa-IR"/>
        </w:rPr>
      </w:pPr>
      <w:r w:rsidRPr="00257D26">
        <w:rPr>
          <w:rFonts w:cs="B Zar" w:hint="cs"/>
          <w:color w:val="000000"/>
          <w:sz w:val="24"/>
          <w:szCs w:val="24"/>
          <w:rtl/>
          <w:lang w:bidi="fa-IR"/>
        </w:rPr>
        <w:t>و دیگر آن است که حیوانات زکی</w:t>
      </w:r>
      <w:r>
        <w:rPr>
          <w:rFonts w:cs="B Zar" w:hint="cs"/>
          <w:color w:val="000000"/>
          <w:sz w:val="24"/>
          <w:szCs w:val="24"/>
          <w:rtl/>
          <w:lang w:bidi="fa-IR"/>
        </w:rPr>
        <w:t>ّ</w:t>
      </w:r>
      <w:r w:rsidRPr="00257D26">
        <w:rPr>
          <w:rFonts w:cs="B Zar" w:hint="cs"/>
          <w:color w:val="000000"/>
          <w:sz w:val="24"/>
          <w:szCs w:val="24"/>
          <w:rtl/>
          <w:lang w:bidi="fa-IR"/>
        </w:rPr>
        <w:t>‌الحس مثل لقلق</w:t>
      </w:r>
      <w:r w:rsidRPr="00257D26">
        <w:rPr>
          <w:rStyle w:val="FootnoteReference"/>
          <w:rFonts w:cs="B Zar"/>
          <w:color w:val="000000"/>
          <w:sz w:val="24"/>
          <w:szCs w:val="24"/>
          <w:rtl/>
          <w:lang w:bidi="fa-IR"/>
        </w:rPr>
        <w:footnoteReference w:id="57"/>
      </w:r>
      <w:r w:rsidRPr="00257D26">
        <w:rPr>
          <w:rFonts w:cs="B Zar" w:hint="cs"/>
          <w:color w:val="000000"/>
          <w:sz w:val="24"/>
          <w:szCs w:val="24"/>
          <w:rtl/>
          <w:lang w:bidi="fa-IR"/>
        </w:rPr>
        <w:t xml:space="preserve"> و موش</w:t>
      </w:r>
      <w:r>
        <w:rPr>
          <w:rFonts w:cs="B Zar" w:hint="cs"/>
          <w:color w:val="000000"/>
          <w:sz w:val="24"/>
          <w:szCs w:val="24"/>
          <w:rtl/>
          <w:lang w:bidi="fa-IR"/>
        </w:rPr>
        <w:t>،</w:t>
      </w:r>
      <w:r w:rsidRPr="00257D26">
        <w:rPr>
          <w:rFonts w:cs="B Zar" w:hint="cs"/>
          <w:color w:val="000000"/>
          <w:sz w:val="24"/>
          <w:szCs w:val="24"/>
          <w:rtl/>
          <w:lang w:bidi="fa-IR"/>
        </w:rPr>
        <w:t xml:space="preserve"> از آن هوا و زمین روی در گریز نهند.</w:t>
      </w:r>
    </w:p>
    <w:p w:rsidR="003F0BBA" w:rsidRPr="00257D26" w:rsidRDefault="003F0BBA" w:rsidP="003F0BBA">
      <w:pPr>
        <w:bidi/>
        <w:spacing w:line="440" w:lineRule="atLeast"/>
        <w:rPr>
          <w:rStyle w:val="Emphasis"/>
          <w:rFonts w:cs="B Zar"/>
          <w:color w:val="000000"/>
          <w:sz w:val="24"/>
          <w:szCs w:val="24"/>
          <w:u w:val="single"/>
          <w:rtl/>
        </w:rPr>
      </w:pPr>
    </w:p>
    <w:p w:rsidR="003F0BBA" w:rsidRPr="00257D26" w:rsidRDefault="003F0BBA" w:rsidP="003F0BBA">
      <w:pPr>
        <w:bidi/>
        <w:rPr>
          <w:rFonts w:cs="B Zar"/>
          <w:color w:val="000000"/>
          <w:sz w:val="24"/>
          <w:szCs w:val="24"/>
          <w:rtl/>
        </w:rPr>
      </w:pPr>
      <w:r w:rsidRPr="00257D26">
        <w:rPr>
          <w:rStyle w:val="Heading4Char"/>
          <w:rFonts w:cs="B Zar" w:hint="cs"/>
          <w:color w:val="000000"/>
          <w:sz w:val="24"/>
          <w:szCs w:val="24"/>
          <w:rtl/>
        </w:rPr>
        <w:t>رایح</w:t>
      </w:r>
      <w:r>
        <w:rPr>
          <w:rStyle w:val="Heading4Char"/>
          <w:rFonts w:cs="B Zar" w:hint="cs"/>
          <w:color w:val="000000"/>
          <w:sz w:val="24"/>
          <w:szCs w:val="24"/>
          <w:rtl/>
        </w:rPr>
        <w:t xml:space="preserve">ة دوّم، </w:t>
      </w:r>
      <w:r w:rsidRPr="00CD0AA8">
        <w:rPr>
          <w:rFonts w:cs="B Zar" w:hint="cs"/>
          <w:b/>
          <w:bCs/>
          <w:color w:val="000000"/>
          <w:sz w:val="24"/>
          <w:szCs w:val="24"/>
          <w:rtl/>
          <w:lang w:bidi="fa-IR"/>
        </w:rPr>
        <w:t>در شرح</w:t>
      </w:r>
      <w:r>
        <w:rPr>
          <w:rFonts w:cs="B Zar" w:hint="cs"/>
          <w:b/>
          <w:bCs/>
          <w:color w:val="000000"/>
          <w:sz w:val="24"/>
          <w:szCs w:val="24"/>
          <w:rtl/>
          <w:lang w:bidi="fa-IR"/>
        </w:rPr>
        <w:t xml:space="preserve"> کیفیّت </w:t>
      </w:r>
      <w:r w:rsidRPr="00CD0AA8">
        <w:rPr>
          <w:rFonts w:cs="B Zar" w:hint="cs"/>
          <w:b/>
          <w:bCs/>
          <w:color w:val="000000"/>
          <w:sz w:val="24"/>
          <w:szCs w:val="24"/>
          <w:rtl/>
          <w:lang w:bidi="fa-IR"/>
        </w:rPr>
        <w:t>احتراز از هوای «وبا</w:t>
      </w:r>
      <w:r>
        <w:rPr>
          <w:rFonts w:cs="B Zar" w:hint="cs"/>
          <w:b/>
          <w:bCs/>
          <w:color w:val="000000"/>
          <w:sz w:val="24"/>
          <w:szCs w:val="24"/>
          <w:rtl/>
          <w:lang w:bidi="fa-IR"/>
        </w:rPr>
        <w:t>»</w:t>
      </w:r>
    </w:p>
    <w:p w:rsidR="003F0BBA" w:rsidRPr="00257D26" w:rsidRDefault="003F0BBA" w:rsidP="003F0BBA">
      <w:pPr>
        <w:bidi/>
        <w:spacing w:line="440" w:lineRule="atLeast"/>
        <w:rPr>
          <w:rFonts w:cs="B Zar"/>
          <w:color w:val="000000"/>
          <w:sz w:val="24"/>
          <w:szCs w:val="24"/>
          <w:rtl/>
          <w:lang w:bidi="fa-IR"/>
        </w:rPr>
      </w:pPr>
      <w:r w:rsidRPr="00257D26">
        <w:rPr>
          <w:rFonts w:cs="B Zar" w:hint="cs"/>
          <w:color w:val="000000"/>
          <w:sz w:val="24"/>
          <w:szCs w:val="24"/>
          <w:rtl/>
          <w:lang w:bidi="fa-IR"/>
        </w:rPr>
        <w:t>پوشیده نماند که چون علامات وبا ظاهر گردد، سزاوار آن است که تنقی</w:t>
      </w:r>
      <w:r>
        <w:rPr>
          <w:rFonts w:cs="B Zar" w:hint="cs"/>
          <w:color w:val="000000"/>
          <w:sz w:val="24"/>
          <w:szCs w:val="24"/>
          <w:rtl/>
          <w:lang w:bidi="fa-IR"/>
        </w:rPr>
        <w:t>ة</w:t>
      </w:r>
      <w:r w:rsidRPr="00257D26">
        <w:rPr>
          <w:rFonts w:cs="B Zar" w:hint="cs"/>
          <w:color w:val="000000"/>
          <w:sz w:val="24"/>
          <w:szCs w:val="24"/>
          <w:rtl/>
          <w:lang w:bidi="fa-IR"/>
        </w:rPr>
        <w:t xml:space="preserve"> بدن نمایند </w:t>
      </w:r>
      <w:r>
        <w:rPr>
          <w:rFonts w:cs="B Zar" w:hint="cs"/>
          <w:color w:val="000000"/>
          <w:sz w:val="24"/>
          <w:szCs w:val="24"/>
          <w:rtl/>
          <w:lang w:bidi="fa-IR"/>
        </w:rPr>
        <w:t>[</w:t>
      </w:r>
      <w:r w:rsidRPr="00257D26">
        <w:rPr>
          <w:rFonts w:cs="B Zar" w:hint="cs"/>
          <w:color w:val="000000"/>
          <w:sz w:val="24"/>
          <w:szCs w:val="24"/>
          <w:rtl/>
          <w:lang w:bidi="fa-IR"/>
        </w:rPr>
        <w:t>از هوای فاسده</w:t>
      </w:r>
      <w:r>
        <w:rPr>
          <w:rFonts w:cs="B Zar" w:hint="cs"/>
          <w:color w:val="000000"/>
          <w:sz w:val="24"/>
          <w:szCs w:val="24"/>
          <w:rtl/>
          <w:lang w:bidi="fa-IR"/>
        </w:rPr>
        <w:t>]</w:t>
      </w:r>
      <w:r w:rsidRPr="00257D26">
        <w:rPr>
          <w:rStyle w:val="FootnoteReference"/>
          <w:rFonts w:cs="B Zar"/>
          <w:color w:val="000000"/>
          <w:sz w:val="24"/>
          <w:szCs w:val="24"/>
          <w:rtl/>
          <w:lang w:bidi="fa-IR"/>
        </w:rPr>
        <w:footnoteReference w:id="58"/>
      </w:r>
      <w:r w:rsidRPr="00257D26">
        <w:rPr>
          <w:rFonts w:cs="B Zar" w:hint="cs"/>
          <w:color w:val="000000"/>
          <w:sz w:val="24"/>
          <w:szCs w:val="24"/>
          <w:rtl/>
          <w:lang w:bidi="fa-IR"/>
        </w:rPr>
        <w:t xml:space="preserve"> تا </w:t>
      </w:r>
      <w:r>
        <w:rPr>
          <w:rFonts w:cs="B Zar" w:hint="cs"/>
          <w:color w:val="000000"/>
          <w:sz w:val="24"/>
          <w:szCs w:val="24"/>
          <w:rtl/>
          <w:lang w:bidi="fa-IR"/>
        </w:rPr>
        <w:t>تصرّف</w:t>
      </w:r>
      <w:r w:rsidRPr="00257D26">
        <w:rPr>
          <w:rFonts w:cs="B Zar" w:hint="cs"/>
          <w:color w:val="000000"/>
          <w:sz w:val="24"/>
          <w:szCs w:val="24"/>
          <w:rtl/>
          <w:lang w:bidi="fa-IR"/>
        </w:rPr>
        <w:t xml:space="preserve"> طبیعت در مواد صالحه</w:t>
      </w:r>
      <w:r>
        <w:rPr>
          <w:rFonts w:cs="B Zar" w:hint="cs"/>
          <w:color w:val="000000"/>
          <w:sz w:val="24"/>
          <w:szCs w:val="24"/>
          <w:rtl/>
          <w:lang w:bidi="fa-IR"/>
        </w:rPr>
        <w:t>،</w:t>
      </w:r>
      <w:r w:rsidRPr="00257D26">
        <w:rPr>
          <w:rFonts w:cs="B Zar" w:hint="cs"/>
          <w:color w:val="000000"/>
          <w:sz w:val="24"/>
          <w:szCs w:val="24"/>
          <w:rtl/>
          <w:lang w:bidi="fa-IR"/>
        </w:rPr>
        <w:t xml:space="preserve"> قوی گردد و آن را از تعفّن نگاه دارد و چون بدن پاک گردد از مواد فاسده</w:t>
      </w:r>
      <w:r>
        <w:rPr>
          <w:rFonts w:cs="B Zar" w:hint="cs"/>
          <w:color w:val="000000"/>
          <w:sz w:val="24"/>
          <w:szCs w:val="24"/>
          <w:rtl/>
          <w:lang w:bidi="fa-IR"/>
        </w:rPr>
        <w:t>،</w:t>
      </w:r>
      <w:r w:rsidRPr="00257D26">
        <w:rPr>
          <w:rFonts w:cs="B Zar" w:hint="cs"/>
          <w:color w:val="000000"/>
          <w:sz w:val="24"/>
          <w:szCs w:val="24"/>
          <w:rtl/>
          <w:lang w:bidi="fa-IR"/>
        </w:rPr>
        <w:t xml:space="preserve"> تعدیل مزاج نمایند به اشتغال سردی</w:t>
      </w:r>
      <w:r w:rsidRPr="00257D26">
        <w:rPr>
          <w:rFonts w:cs="B Zar" w:hint="eastAsia"/>
          <w:color w:val="000000"/>
          <w:sz w:val="24"/>
          <w:szCs w:val="24"/>
          <w:rtl/>
          <w:lang w:bidi="fa-IR"/>
        </w:rPr>
        <w:t>‌</w:t>
      </w:r>
      <w:r w:rsidRPr="00257D26">
        <w:rPr>
          <w:rFonts w:cs="B Zar" w:hint="cs"/>
          <w:color w:val="000000"/>
          <w:sz w:val="24"/>
          <w:szCs w:val="24"/>
          <w:rtl/>
          <w:lang w:bidi="fa-IR"/>
        </w:rPr>
        <w:t>های قوی تا حرارت غریبه را که موجب تعفّن است، فرو نشاند و حرارت غریزی منتعش گرداند و شربت آس و قرص کافور در این امر به</w:t>
      </w:r>
      <w:r>
        <w:rPr>
          <w:rFonts w:cs="B Zar" w:hint="cs"/>
          <w:color w:val="000000"/>
          <w:sz w:val="24"/>
          <w:szCs w:val="24"/>
          <w:rtl/>
          <w:lang w:bidi="fa-IR"/>
        </w:rPr>
        <w:t>‌</w:t>
      </w:r>
      <w:r w:rsidRPr="00257D26">
        <w:rPr>
          <w:rFonts w:cs="B Zar" w:hint="cs"/>
          <w:color w:val="000000"/>
          <w:sz w:val="24"/>
          <w:szCs w:val="24"/>
          <w:rtl/>
          <w:lang w:bidi="fa-IR"/>
        </w:rPr>
        <w:t>غایت مناسب است زیرا که آس و کافور هر دو، هم به حسب خاصیت و هم به حسب مزاج</w:t>
      </w:r>
      <w:r>
        <w:rPr>
          <w:rFonts w:cs="B Zar" w:hint="cs"/>
          <w:color w:val="000000"/>
          <w:sz w:val="24"/>
          <w:szCs w:val="24"/>
          <w:rtl/>
          <w:lang w:bidi="fa-IR"/>
        </w:rPr>
        <w:t>،</w:t>
      </w:r>
      <w:r w:rsidRPr="00257D26">
        <w:rPr>
          <w:rFonts w:cs="B Zar" w:hint="cs"/>
          <w:color w:val="000000"/>
          <w:sz w:val="24"/>
          <w:szCs w:val="24"/>
          <w:rtl/>
          <w:lang w:bidi="fa-IR"/>
        </w:rPr>
        <w:t xml:space="preserve"> مانع</w:t>
      </w:r>
      <w:r w:rsidRPr="00257D26">
        <w:rPr>
          <w:rFonts w:cs="B Zar" w:hint="eastAsia"/>
          <w:color w:val="000000"/>
          <w:sz w:val="24"/>
          <w:szCs w:val="24"/>
          <w:rtl/>
          <w:lang w:bidi="fa-IR"/>
        </w:rPr>
        <w:t>‌</w:t>
      </w:r>
      <w:r w:rsidRPr="00257D26">
        <w:rPr>
          <w:rFonts w:cs="B Zar" w:hint="cs"/>
          <w:color w:val="000000"/>
          <w:sz w:val="24"/>
          <w:szCs w:val="24"/>
          <w:rtl/>
          <w:lang w:bidi="fa-IR"/>
        </w:rPr>
        <w:t>اند از عفونت.</w:t>
      </w:r>
    </w:p>
    <w:p w:rsidR="003F0BBA" w:rsidRPr="00257D26" w:rsidRDefault="003F0BBA" w:rsidP="003F0BBA">
      <w:pPr>
        <w:bidi/>
        <w:spacing w:line="440" w:lineRule="atLeast"/>
        <w:rPr>
          <w:rFonts w:cs="B Zar"/>
          <w:color w:val="000000"/>
          <w:sz w:val="24"/>
          <w:szCs w:val="24"/>
          <w:rtl/>
          <w:lang w:bidi="fa-IR"/>
        </w:rPr>
      </w:pPr>
      <w:r w:rsidRPr="00257D26">
        <w:rPr>
          <w:rFonts w:cs="B Zar" w:hint="cs"/>
          <w:color w:val="000000"/>
          <w:sz w:val="24"/>
          <w:szCs w:val="24"/>
          <w:rtl/>
          <w:lang w:bidi="fa-IR"/>
        </w:rPr>
        <w:t>و باید که از خوردن میوه و آشامیدن شراب و شوربا</w:t>
      </w:r>
      <w:r w:rsidRPr="00257D26">
        <w:rPr>
          <w:rStyle w:val="FootnoteReference"/>
          <w:rFonts w:cs="B Zar"/>
          <w:color w:val="000000"/>
          <w:sz w:val="24"/>
          <w:szCs w:val="24"/>
          <w:rtl/>
          <w:lang w:bidi="fa-IR"/>
        </w:rPr>
        <w:footnoteReference w:id="59"/>
      </w:r>
      <w:r w:rsidRPr="00257D26">
        <w:rPr>
          <w:rFonts w:cs="B Zar" w:hint="cs"/>
          <w:color w:val="000000"/>
          <w:sz w:val="24"/>
          <w:szCs w:val="24"/>
          <w:rtl/>
          <w:lang w:bidi="fa-IR"/>
        </w:rPr>
        <w:t xml:space="preserve"> اجتناب نمایند، تا رطوبتی که موجب عفونت می‌شود حاصل نگردد و طعامی که مایل به خشکی باشد اختیار نمایند تا رطوبت مزاج کم گردد و صحناه شامی</w:t>
      </w:r>
      <w:r w:rsidRPr="00257D26">
        <w:rPr>
          <w:rStyle w:val="FootnoteReference"/>
          <w:rFonts w:cs="B Zar"/>
          <w:color w:val="000000"/>
          <w:sz w:val="24"/>
          <w:szCs w:val="24"/>
          <w:rtl/>
          <w:lang w:bidi="fa-IR"/>
        </w:rPr>
        <w:footnoteReference w:id="60"/>
      </w:r>
      <w:r w:rsidRPr="00257D26">
        <w:rPr>
          <w:rFonts w:cs="B Zar" w:hint="cs"/>
          <w:color w:val="000000"/>
          <w:sz w:val="24"/>
          <w:szCs w:val="24"/>
          <w:rtl/>
          <w:lang w:bidi="fa-IR"/>
        </w:rPr>
        <w:t xml:space="preserve"> که آن را ماهیابه</w:t>
      </w:r>
      <w:r w:rsidRPr="00257D26">
        <w:rPr>
          <w:rStyle w:val="FootnoteReference"/>
          <w:rFonts w:cs="B Zar"/>
          <w:color w:val="000000"/>
          <w:sz w:val="24"/>
          <w:szCs w:val="24"/>
          <w:rtl/>
          <w:lang w:bidi="fa-IR"/>
        </w:rPr>
        <w:footnoteReference w:id="61"/>
      </w:r>
      <w:r w:rsidRPr="00257D26">
        <w:rPr>
          <w:rFonts w:cs="B Zar" w:hint="cs"/>
          <w:color w:val="000000"/>
          <w:sz w:val="24"/>
          <w:szCs w:val="24"/>
          <w:rtl/>
          <w:lang w:bidi="fa-IR"/>
        </w:rPr>
        <w:t xml:space="preserve"> گویند و جمیع </w:t>
      </w:r>
      <w:r w:rsidRPr="003D3B3F">
        <w:rPr>
          <w:rFonts w:cs="B Zar" w:hint="cs"/>
          <w:color w:val="000000"/>
          <w:sz w:val="24"/>
          <w:szCs w:val="24"/>
          <w:rtl/>
          <w:lang w:bidi="fa-IR"/>
        </w:rPr>
        <w:t>اقسام ترشی</w:t>
      </w:r>
      <w:r>
        <w:rPr>
          <w:rStyle w:val="FootnoteReference"/>
          <w:rFonts w:cs="B Zar"/>
          <w:color w:val="000000"/>
          <w:sz w:val="24"/>
          <w:szCs w:val="24"/>
          <w:rtl/>
          <w:lang w:bidi="fa-IR"/>
        </w:rPr>
        <w:footnoteReference w:id="62"/>
      </w:r>
      <w:r w:rsidRPr="00257D26">
        <w:rPr>
          <w:rFonts w:cs="B Zar" w:hint="cs"/>
          <w:color w:val="000000"/>
          <w:sz w:val="24"/>
          <w:szCs w:val="24"/>
          <w:rtl/>
          <w:lang w:bidi="fa-IR"/>
        </w:rPr>
        <w:t xml:space="preserve"> در این امر به</w:t>
      </w:r>
      <w:r>
        <w:rPr>
          <w:rFonts w:cs="B Zar" w:hint="cs"/>
          <w:color w:val="000000"/>
          <w:sz w:val="24"/>
          <w:szCs w:val="24"/>
          <w:rtl/>
          <w:lang w:bidi="fa-IR"/>
        </w:rPr>
        <w:t>‌</w:t>
      </w:r>
      <w:r w:rsidRPr="00257D26">
        <w:rPr>
          <w:rFonts w:cs="B Zar" w:hint="cs"/>
          <w:color w:val="000000"/>
          <w:sz w:val="24"/>
          <w:szCs w:val="24"/>
          <w:rtl/>
          <w:lang w:bidi="fa-IR"/>
        </w:rPr>
        <w:t>غایت نافع است و تبخیر بخاراتی که اصلاح</w:t>
      </w:r>
      <w:r>
        <w:rPr>
          <w:rFonts w:cs="B Zar" w:hint="cs"/>
          <w:color w:val="000000"/>
          <w:sz w:val="24"/>
          <w:szCs w:val="24"/>
          <w:rtl/>
          <w:lang w:bidi="fa-IR"/>
        </w:rPr>
        <w:t xml:space="preserve"> کیفیّت </w:t>
      </w:r>
      <w:r w:rsidRPr="00257D26">
        <w:rPr>
          <w:rFonts w:cs="B Zar" w:hint="cs"/>
          <w:color w:val="000000"/>
          <w:sz w:val="24"/>
          <w:szCs w:val="24"/>
          <w:rtl/>
          <w:lang w:bidi="fa-IR"/>
        </w:rPr>
        <w:t>هوا نماید، به کار دارند مثل کافور و سُعد و صندل و مشک و عود و عبیر</w:t>
      </w:r>
      <w:r w:rsidRPr="00257D26">
        <w:rPr>
          <w:rStyle w:val="FootnoteReference"/>
          <w:rFonts w:cs="B Zar"/>
          <w:color w:val="000000"/>
          <w:sz w:val="24"/>
          <w:szCs w:val="24"/>
          <w:rtl/>
          <w:lang w:bidi="fa-IR"/>
        </w:rPr>
        <w:footnoteReference w:id="63"/>
      </w:r>
      <w:r w:rsidRPr="00257D26">
        <w:rPr>
          <w:rFonts w:cs="B Zar" w:hint="cs"/>
          <w:color w:val="000000"/>
          <w:sz w:val="24"/>
          <w:szCs w:val="24"/>
          <w:rtl/>
          <w:lang w:bidi="fa-IR"/>
        </w:rPr>
        <w:t xml:space="preserve"> و امثال اینها و گلاب و عرق بیدمشک در خانه بپاشند</w:t>
      </w:r>
      <w:r w:rsidRPr="00257D26">
        <w:rPr>
          <w:rStyle w:val="FootnoteReference"/>
          <w:rFonts w:cs="B Zar"/>
          <w:color w:val="000000"/>
          <w:sz w:val="24"/>
          <w:szCs w:val="24"/>
          <w:rtl/>
          <w:lang w:bidi="fa-IR"/>
        </w:rPr>
        <w:footnoteReference w:id="64"/>
      </w:r>
      <w:r w:rsidRPr="00257D26">
        <w:rPr>
          <w:rFonts w:cs="B Zar" w:hint="cs"/>
          <w:color w:val="000000"/>
          <w:sz w:val="24"/>
          <w:szCs w:val="24"/>
          <w:rtl/>
          <w:lang w:bidi="fa-IR"/>
        </w:rPr>
        <w:t xml:space="preserve"> و میوه‌های خوشبوی مثل سیب و به و آمرود و لیمو و ترنج</w:t>
      </w:r>
      <w:r>
        <w:rPr>
          <w:rFonts w:cs="B Zar" w:hint="cs"/>
          <w:color w:val="000000"/>
          <w:sz w:val="24"/>
          <w:szCs w:val="24"/>
          <w:rtl/>
          <w:lang w:bidi="fa-IR"/>
        </w:rPr>
        <w:t>،</w:t>
      </w:r>
      <w:r w:rsidRPr="00257D26">
        <w:rPr>
          <w:rFonts w:cs="B Zar" w:hint="cs"/>
          <w:color w:val="000000"/>
          <w:sz w:val="24"/>
          <w:szCs w:val="24"/>
          <w:rtl/>
          <w:lang w:bidi="fa-IR"/>
        </w:rPr>
        <w:t xml:space="preserve"> نزدیک خویش بچینند و اوراق و اغصان</w:t>
      </w:r>
      <w:r w:rsidRPr="00257D26">
        <w:rPr>
          <w:rStyle w:val="FootnoteReference"/>
          <w:rFonts w:cs="B Zar"/>
          <w:color w:val="000000"/>
          <w:sz w:val="24"/>
          <w:szCs w:val="24"/>
          <w:rtl/>
          <w:lang w:bidi="fa-IR"/>
        </w:rPr>
        <w:footnoteReference w:id="65"/>
      </w:r>
      <w:r w:rsidRPr="00257D26">
        <w:rPr>
          <w:rFonts w:cs="B Zar" w:hint="cs"/>
          <w:color w:val="000000"/>
          <w:sz w:val="24"/>
          <w:szCs w:val="24"/>
          <w:rtl/>
          <w:lang w:bidi="fa-IR"/>
        </w:rPr>
        <w:t xml:space="preserve"> اشجار بارده و گل‌های بارد مثل نیلوفر و گل</w:t>
      </w:r>
      <w:r w:rsidRPr="00257D26">
        <w:rPr>
          <w:rFonts w:cs="B Zar" w:hint="eastAsia"/>
          <w:color w:val="000000"/>
          <w:sz w:val="24"/>
          <w:szCs w:val="24"/>
          <w:rtl/>
          <w:lang w:bidi="fa-IR"/>
        </w:rPr>
        <w:t>‌</w:t>
      </w:r>
      <w:r w:rsidRPr="00257D26">
        <w:rPr>
          <w:rFonts w:cs="B Zar" w:hint="cs"/>
          <w:color w:val="000000"/>
          <w:sz w:val="24"/>
          <w:szCs w:val="24"/>
          <w:rtl/>
          <w:lang w:bidi="fa-IR"/>
        </w:rPr>
        <w:t>گلاب</w:t>
      </w:r>
      <w:r w:rsidRPr="00257D26">
        <w:rPr>
          <w:rStyle w:val="FootnoteReference"/>
          <w:rFonts w:cs="B Zar"/>
          <w:color w:val="000000"/>
          <w:sz w:val="24"/>
          <w:szCs w:val="24"/>
          <w:rtl/>
          <w:lang w:bidi="fa-IR"/>
        </w:rPr>
        <w:footnoteReference w:id="66"/>
      </w:r>
      <w:r w:rsidRPr="00257D26">
        <w:rPr>
          <w:rFonts w:cs="B Zar" w:hint="cs"/>
          <w:color w:val="000000"/>
          <w:sz w:val="24"/>
          <w:szCs w:val="24"/>
          <w:rtl/>
          <w:lang w:bidi="fa-IR"/>
        </w:rPr>
        <w:t xml:space="preserve"> و بنفشه و برگ</w:t>
      </w:r>
      <w:r w:rsidRPr="00257D26">
        <w:rPr>
          <w:rFonts w:cs="B Zar" w:hint="eastAsia"/>
          <w:color w:val="000000"/>
          <w:sz w:val="24"/>
          <w:szCs w:val="24"/>
          <w:rtl/>
          <w:lang w:bidi="fa-IR"/>
        </w:rPr>
        <w:t>‌</w:t>
      </w:r>
      <w:r w:rsidRPr="00257D26">
        <w:rPr>
          <w:rFonts w:cs="B Zar" w:hint="cs"/>
          <w:color w:val="000000"/>
          <w:sz w:val="24"/>
          <w:szCs w:val="24"/>
          <w:rtl/>
          <w:lang w:bidi="fa-IR"/>
        </w:rPr>
        <w:t xml:space="preserve"> لیمو و ترنج و بید و امثال اینها نزدیک خویش بریزند.</w:t>
      </w:r>
    </w:p>
    <w:p w:rsidR="003F0BBA" w:rsidRDefault="003F0BBA" w:rsidP="003F0BBA">
      <w:pPr>
        <w:bidi/>
        <w:spacing w:line="440" w:lineRule="atLeast"/>
        <w:rPr>
          <w:rFonts w:cs="B Zar" w:hint="cs"/>
          <w:b/>
          <w:bCs/>
          <w:color w:val="000000"/>
          <w:sz w:val="24"/>
          <w:szCs w:val="24"/>
          <w:rtl/>
          <w:lang w:bidi="fa-IR"/>
        </w:rPr>
      </w:pPr>
      <w:bookmarkStart w:id="17" w:name="_Toc265253035"/>
      <w:bookmarkStart w:id="18" w:name="_Toc275528306"/>
      <w:bookmarkStart w:id="19" w:name="_Toc280347277"/>
      <w:r>
        <w:rPr>
          <w:rFonts w:cs="B Zar"/>
          <w:color w:val="000000"/>
          <w:sz w:val="24"/>
          <w:szCs w:val="24"/>
          <w:rtl/>
          <w:lang w:bidi="fa-IR"/>
        </w:rPr>
        <w:br w:type="page"/>
      </w:r>
      <w:r w:rsidRPr="00C62A0B">
        <w:rPr>
          <w:rStyle w:val="IntenseEmphasis"/>
          <w:rFonts w:cs="B Zar" w:hint="cs"/>
          <w:sz w:val="24"/>
          <w:szCs w:val="24"/>
          <w:rtl/>
        </w:rPr>
        <w:lastRenderedPageBreak/>
        <w:t>نسیم چهارم</w:t>
      </w:r>
      <w:bookmarkEnd w:id="17"/>
      <w:bookmarkEnd w:id="18"/>
      <w:bookmarkEnd w:id="19"/>
      <w:r>
        <w:rPr>
          <w:rStyle w:val="IntenseEmphasis"/>
          <w:rFonts w:cs="B Zar" w:hint="cs"/>
          <w:sz w:val="24"/>
          <w:szCs w:val="24"/>
          <w:rtl/>
        </w:rPr>
        <w:t xml:space="preserve">، </w:t>
      </w:r>
      <w:r w:rsidRPr="00C62A0B">
        <w:rPr>
          <w:rFonts w:cs="B Zar" w:hint="cs"/>
          <w:b/>
          <w:bCs/>
          <w:color w:val="000000"/>
          <w:sz w:val="24"/>
          <w:szCs w:val="24"/>
          <w:rtl/>
          <w:lang w:bidi="fa-IR"/>
        </w:rPr>
        <w:t>در تدبیرات فصول اربعه</w:t>
      </w:r>
    </w:p>
    <w:p w:rsidR="003F0BBA" w:rsidRPr="00C62A0B" w:rsidRDefault="003F0BBA" w:rsidP="003F0BBA">
      <w:pPr>
        <w:bidi/>
        <w:spacing w:line="440" w:lineRule="atLeast"/>
        <w:rPr>
          <w:rFonts w:cs="B Zar"/>
          <w:b/>
          <w:bCs/>
          <w:color w:val="000000"/>
          <w:sz w:val="24"/>
          <w:szCs w:val="24"/>
          <w:rtl/>
          <w:lang w:bidi="fa-IR"/>
        </w:rPr>
      </w:pPr>
    </w:p>
    <w:p w:rsidR="003F0BBA" w:rsidRPr="00257D26" w:rsidRDefault="003F0BBA" w:rsidP="003F0BBA">
      <w:pPr>
        <w:pStyle w:val="Heading3"/>
        <w:rPr>
          <w:rFonts w:cs="B Zar"/>
          <w:color w:val="000000"/>
          <w:sz w:val="24"/>
          <w:szCs w:val="24"/>
          <w:rtl/>
          <w:lang w:bidi="fa-IR"/>
        </w:rPr>
      </w:pPr>
      <w:bookmarkStart w:id="20" w:name="_Toc275528307"/>
      <w:bookmarkStart w:id="21" w:name="_Toc280347278"/>
      <w:r w:rsidRPr="00257D26">
        <w:rPr>
          <w:rFonts w:cs="B Zar" w:hint="cs"/>
          <w:color w:val="000000"/>
          <w:sz w:val="24"/>
          <w:szCs w:val="24"/>
          <w:rtl/>
          <w:lang w:bidi="fa-IR"/>
        </w:rPr>
        <w:t>فصل بهار</w:t>
      </w:r>
      <w:bookmarkEnd w:id="20"/>
      <w:bookmarkEnd w:id="21"/>
      <w:r w:rsidRPr="00257D26">
        <w:rPr>
          <w:rFonts w:cs="B Zar" w:hint="cs"/>
          <w:color w:val="000000"/>
          <w:sz w:val="24"/>
          <w:szCs w:val="24"/>
          <w:rtl/>
          <w:lang w:bidi="fa-IR"/>
        </w:rPr>
        <w:t xml:space="preserve"> </w:t>
      </w:r>
    </w:p>
    <w:p w:rsidR="003F0BBA" w:rsidRPr="00257D26" w:rsidRDefault="003F0BBA" w:rsidP="003F0BBA">
      <w:pPr>
        <w:bidi/>
        <w:spacing w:line="440" w:lineRule="atLeast"/>
        <w:rPr>
          <w:rFonts w:cs="B Zar"/>
          <w:color w:val="000000"/>
          <w:sz w:val="24"/>
          <w:szCs w:val="24"/>
          <w:rtl/>
          <w:lang w:bidi="fa-IR"/>
        </w:rPr>
      </w:pPr>
      <w:r w:rsidRPr="00257D26">
        <w:rPr>
          <w:rFonts w:cs="B Zar" w:hint="cs"/>
          <w:color w:val="000000"/>
          <w:sz w:val="24"/>
          <w:szCs w:val="24"/>
          <w:rtl/>
          <w:lang w:bidi="fa-IR"/>
        </w:rPr>
        <w:t>لایق است</w:t>
      </w:r>
      <w:r>
        <w:rPr>
          <w:rFonts w:cs="B Zar" w:hint="cs"/>
          <w:color w:val="000000"/>
          <w:sz w:val="24"/>
          <w:szCs w:val="24"/>
          <w:rtl/>
          <w:lang w:bidi="fa-IR"/>
        </w:rPr>
        <w:t xml:space="preserve"> </w:t>
      </w:r>
      <w:r w:rsidRPr="00257D26">
        <w:rPr>
          <w:rFonts w:cs="B Zar" w:hint="cs"/>
          <w:color w:val="000000"/>
          <w:sz w:val="24"/>
          <w:szCs w:val="24"/>
          <w:rtl/>
          <w:lang w:bidi="fa-IR"/>
        </w:rPr>
        <w:t>اینکه در</w:t>
      </w:r>
      <w:r>
        <w:rPr>
          <w:rFonts w:cs="B Zar" w:hint="cs"/>
          <w:color w:val="000000"/>
          <w:sz w:val="24"/>
          <w:szCs w:val="24"/>
          <w:rtl/>
          <w:lang w:bidi="fa-IR"/>
        </w:rPr>
        <w:t xml:space="preserve"> اوّل </w:t>
      </w:r>
      <w:r w:rsidRPr="00257D26">
        <w:rPr>
          <w:rFonts w:cs="B Zar" w:hint="cs"/>
          <w:color w:val="000000"/>
          <w:sz w:val="24"/>
          <w:szCs w:val="24"/>
          <w:rtl/>
          <w:lang w:bidi="fa-IR"/>
        </w:rPr>
        <w:t>فصل</w:t>
      </w:r>
      <w:r>
        <w:rPr>
          <w:rFonts w:cs="B Zar" w:hint="cs"/>
          <w:color w:val="000000"/>
          <w:sz w:val="24"/>
          <w:szCs w:val="24"/>
          <w:rtl/>
          <w:lang w:bidi="fa-IR"/>
        </w:rPr>
        <w:t>،</w:t>
      </w:r>
      <w:r w:rsidRPr="00257D26">
        <w:rPr>
          <w:rFonts w:cs="B Zar" w:hint="cs"/>
          <w:color w:val="000000"/>
          <w:sz w:val="24"/>
          <w:szCs w:val="24"/>
          <w:rtl/>
          <w:lang w:bidi="fa-IR"/>
        </w:rPr>
        <w:t xml:space="preserve"> تنقی</w:t>
      </w:r>
      <w:r>
        <w:rPr>
          <w:rFonts w:cs="B Zar" w:hint="cs"/>
          <w:color w:val="000000"/>
          <w:sz w:val="24"/>
          <w:szCs w:val="24"/>
          <w:rtl/>
          <w:lang w:bidi="fa-IR"/>
        </w:rPr>
        <w:t>ة</w:t>
      </w:r>
      <w:r w:rsidRPr="00257D26">
        <w:rPr>
          <w:rFonts w:cs="B Zar" w:hint="cs"/>
          <w:color w:val="000000"/>
          <w:sz w:val="24"/>
          <w:szCs w:val="24"/>
          <w:rtl/>
          <w:lang w:bidi="fa-IR"/>
        </w:rPr>
        <w:t xml:space="preserve"> بدن و معده نمایند به استعمال</w:t>
      </w:r>
      <w:r>
        <w:rPr>
          <w:rFonts w:cs="B Zar" w:hint="cs"/>
          <w:color w:val="000000"/>
          <w:sz w:val="24"/>
          <w:szCs w:val="24"/>
          <w:rtl/>
          <w:lang w:bidi="fa-IR"/>
        </w:rPr>
        <w:t xml:space="preserve"> [</w:t>
      </w:r>
      <w:r w:rsidRPr="00257D26">
        <w:rPr>
          <w:rFonts w:cs="B Zar" w:hint="cs"/>
          <w:color w:val="000000"/>
          <w:sz w:val="24"/>
          <w:szCs w:val="24"/>
          <w:rtl/>
          <w:lang w:bidi="fa-IR"/>
        </w:rPr>
        <w:t>مسهل</w:t>
      </w:r>
      <w:r>
        <w:rPr>
          <w:rFonts w:cs="B Zar"/>
          <w:color w:val="000000"/>
          <w:sz w:val="24"/>
          <w:szCs w:val="24"/>
          <w:rtl/>
          <w:lang w:bidi="fa-IR"/>
        </w:rPr>
        <w:t>]</w:t>
      </w:r>
      <w:r w:rsidRPr="00257D26">
        <w:rPr>
          <w:rStyle w:val="FootnoteReference"/>
          <w:rFonts w:cs="B Zar"/>
          <w:color w:val="000000"/>
          <w:sz w:val="24"/>
          <w:szCs w:val="24"/>
          <w:rtl/>
          <w:lang w:bidi="fa-IR"/>
        </w:rPr>
        <w:footnoteReference w:id="67"/>
      </w:r>
      <w:r>
        <w:rPr>
          <w:rFonts w:cs="B Zar" w:hint="cs"/>
          <w:color w:val="000000"/>
          <w:sz w:val="24"/>
          <w:szCs w:val="24"/>
          <w:rtl/>
          <w:lang w:bidi="fa-IR"/>
        </w:rPr>
        <w:t xml:space="preserve"> </w:t>
      </w:r>
      <w:r w:rsidRPr="00257D26">
        <w:rPr>
          <w:rFonts w:cs="B Zar" w:hint="cs"/>
          <w:color w:val="000000"/>
          <w:sz w:val="24"/>
          <w:szCs w:val="24"/>
          <w:rtl/>
          <w:lang w:bidi="fa-IR"/>
        </w:rPr>
        <w:t>و رگ گشودن و قی کردن، زیرا که در این فصل جمیع اخلاط به واسط</w:t>
      </w:r>
      <w:r>
        <w:rPr>
          <w:rFonts w:cs="B Zar" w:hint="cs"/>
          <w:color w:val="000000"/>
          <w:sz w:val="24"/>
          <w:szCs w:val="24"/>
          <w:rtl/>
          <w:lang w:bidi="fa-IR"/>
        </w:rPr>
        <w:t>ة</w:t>
      </w:r>
      <w:r w:rsidRPr="00257D26">
        <w:rPr>
          <w:rFonts w:cs="B Zar" w:hint="cs"/>
          <w:color w:val="000000"/>
          <w:sz w:val="24"/>
          <w:szCs w:val="24"/>
          <w:rtl/>
          <w:lang w:bidi="fa-IR"/>
        </w:rPr>
        <w:t xml:space="preserve"> حدوث حرارت در حرکت است و چون مواد و اخلاط</w:t>
      </w:r>
      <w:r>
        <w:rPr>
          <w:rFonts w:cs="B Zar" w:hint="cs"/>
          <w:color w:val="000000"/>
          <w:sz w:val="24"/>
          <w:szCs w:val="24"/>
          <w:rtl/>
          <w:lang w:bidi="fa-IR"/>
        </w:rPr>
        <w:t>،</w:t>
      </w:r>
      <w:r w:rsidRPr="00257D26">
        <w:rPr>
          <w:rFonts w:cs="B Zar" w:hint="cs"/>
          <w:color w:val="000000"/>
          <w:sz w:val="24"/>
          <w:szCs w:val="24"/>
          <w:rtl/>
          <w:lang w:bidi="fa-IR"/>
        </w:rPr>
        <w:t xml:space="preserve"> گرم گردد و سیلان نماید</w:t>
      </w:r>
      <w:r>
        <w:rPr>
          <w:rFonts w:cs="B Zar" w:hint="cs"/>
          <w:color w:val="000000"/>
          <w:sz w:val="24"/>
          <w:szCs w:val="24"/>
          <w:rtl/>
          <w:lang w:bidi="fa-IR"/>
        </w:rPr>
        <w:t>،</w:t>
      </w:r>
      <w:r w:rsidRPr="00257D26">
        <w:rPr>
          <w:rFonts w:cs="B Zar" w:hint="cs"/>
          <w:color w:val="000000"/>
          <w:sz w:val="24"/>
          <w:szCs w:val="24"/>
          <w:rtl/>
          <w:lang w:bidi="fa-IR"/>
        </w:rPr>
        <w:t xml:space="preserve"> هر آینه حجم آن زیادت شود و آثار آن ظاهر گردد و احداث امراض ربیعی نماید</w:t>
      </w:r>
      <w:r>
        <w:rPr>
          <w:rFonts w:cs="B Zar" w:hint="cs"/>
          <w:color w:val="000000"/>
          <w:sz w:val="24"/>
          <w:szCs w:val="24"/>
          <w:rtl/>
          <w:lang w:bidi="fa-IR"/>
        </w:rPr>
        <w:t>.</w:t>
      </w:r>
      <w:r w:rsidRPr="00257D26">
        <w:rPr>
          <w:rFonts w:cs="B Zar" w:hint="cs"/>
          <w:color w:val="000000"/>
          <w:sz w:val="24"/>
          <w:szCs w:val="24"/>
          <w:rtl/>
          <w:lang w:bidi="fa-IR"/>
        </w:rPr>
        <w:t xml:space="preserve"> پس اگر خواهند که به بلای امراض گرفتار نشوند، کثرت خون را به سر</w:t>
      </w:r>
      <w:r>
        <w:rPr>
          <w:rFonts w:cs="B Zar" w:hint="cs"/>
          <w:color w:val="000000"/>
          <w:sz w:val="24"/>
          <w:szCs w:val="24"/>
          <w:rtl/>
          <w:lang w:bidi="fa-IR"/>
        </w:rPr>
        <w:t xml:space="preserve"> </w:t>
      </w:r>
      <w:r w:rsidRPr="00257D26">
        <w:rPr>
          <w:rFonts w:cs="B Zar" w:hint="cs"/>
          <w:color w:val="000000"/>
          <w:sz w:val="24"/>
          <w:szCs w:val="24"/>
          <w:rtl/>
          <w:lang w:bidi="fa-IR"/>
        </w:rPr>
        <w:t>نشتر فصّاد کم نمایند و غلب</w:t>
      </w:r>
      <w:r>
        <w:rPr>
          <w:rFonts w:cs="B Zar" w:hint="cs"/>
          <w:color w:val="000000"/>
          <w:sz w:val="24"/>
          <w:szCs w:val="24"/>
          <w:rtl/>
          <w:lang w:bidi="fa-IR"/>
        </w:rPr>
        <w:t>ة</w:t>
      </w:r>
      <w:r w:rsidRPr="00257D26">
        <w:rPr>
          <w:rFonts w:cs="B Zar" w:hint="cs"/>
          <w:color w:val="000000"/>
          <w:sz w:val="24"/>
          <w:szCs w:val="24"/>
          <w:rtl/>
          <w:lang w:bidi="fa-IR"/>
        </w:rPr>
        <w:t xml:space="preserve"> رطوبت بلغم را به یبوست قی اصلاح باید نمود</w:t>
      </w:r>
      <w:r>
        <w:rPr>
          <w:rFonts w:cs="B Zar" w:hint="cs"/>
          <w:color w:val="000000"/>
          <w:sz w:val="24"/>
          <w:szCs w:val="24"/>
          <w:rtl/>
          <w:lang w:bidi="fa-IR"/>
        </w:rPr>
        <w:t>.</w:t>
      </w:r>
      <w:r w:rsidRPr="00257D26">
        <w:rPr>
          <w:rStyle w:val="FootnoteReference"/>
          <w:rFonts w:cs="B Zar"/>
          <w:color w:val="000000"/>
          <w:sz w:val="24"/>
          <w:szCs w:val="24"/>
          <w:rtl/>
          <w:lang w:bidi="fa-IR"/>
        </w:rPr>
        <w:footnoteReference w:id="68"/>
      </w:r>
    </w:p>
    <w:p w:rsidR="003F0BBA" w:rsidRPr="00257D26" w:rsidRDefault="003F0BBA" w:rsidP="003F0BBA">
      <w:pPr>
        <w:bidi/>
        <w:spacing w:line="440" w:lineRule="atLeast"/>
        <w:rPr>
          <w:rFonts w:cs="B Zar"/>
          <w:color w:val="000000"/>
          <w:sz w:val="24"/>
          <w:szCs w:val="24"/>
          <w:rtl/>
          <w:lang w:bidi="fa-IR"/>
        </w:rPr>
      </w:pPr>
      <w:r w:rsidRPr="00257D26">
        <w:rPr>
          <w:rFonts w:cs="B Zar" w:hint="cs"/>
          <w:color w:val="000000"/>
          <w:sz w:val="24"/>
          <w:szCs w:val="24"/>
          <w:rtl/>
          <w:lang w:bidi="fa-IR"/>
        </w:rPr>
        <w:t>در استعمال مطفیّات نایر</w:t>
      </w:r>
      <w:r>
        <w:rPr>
          <w:rFonts w:cs="B Zar" w:hint="cs"/>
          <w:color w:val="000000"/>
          <w:sz w:val="24"/>
          <w:szCs w:val="24"/>
          <w:rtl/>
          <w:lang w:bidi="fa-IR"/>
        </w:rPr>
        <w:t>ة</w:t>
      </w:r>
      <w:r w:rsidRPr="00257D26">
        <w:rPr>
          <w:rFonts w:cs="B Zar" w:hint="cs"/>
          <w:color w:val="000000"/>
          <w:sz w:val="24"/>
          <w:szCs w:val="24"/>
          <w:rtl/>
          <w:lang w:bidi="fa-IR"/>
        </w:rPr>
        <w:t xml:space="preserve"> اخلاط و مسکّنات حرکت و غلیان مواد</w:t>
      </w:r>
      <w:r>
        <w:rPr>
          <w:rFonts w:cs="B Zar" w:hint="cs"/>
          <w:color w:val="000000"/>
          <w:sz w:val="24"/>
          <w:szCs w:val="24"/>
          <w:rtl/>
          <w:lang w:bidi="fa-IR"/>
        </w:rPr>
        <w:t>،</w:t>
      </w:r>
      <w:r w:rsidRPr="00257D26">
        <w:rPr>
          <w:rFonts w:cs="B Zar" w:hint="cs"/>
          <w:color w:val="000000"/>
          <w:sz w:val="24"/>
          <w:szCs w:val="24"/>
          <w:rtl/>
          <w:lang w:bidi="fa-IR"/>
        </w:rPr>
        <w:t xml:space="preserve"> مثل آشامیدن نقیع فواکه و شربت عنّاب و</w:t>
      </w:r>
      <w:r>
        <w:rPr>
          <w:rFonts w:cs="B Zar" w:hint="cs"/>
          <w:color w:val="000000"/>
          <w:sz w:val="24"/>
          <w:szCs w:val="24"/>
          <w:rtl/>
          <w:lang w:bidi="fa-IR"/>
        </w:rPr>
        <w:t xml:space="preserve"> </w:t>
      </w:r>
      <w:r w:rsidRPr="00257D26">
        <w:rPr>
          <w:rFonts w:cs="B Zar" w:hint="cs"/>
          <w:color w:val="000000"/>
          <w:sz w:val="24"/>
          <w:szCs w:val="24"/>
          <w:rtl/>
          <w:lang w:bidi="fa-IR"/>
        </w:rPr>
        <w:t>سکنجبین ساده و شراب ممزوج به آب</w:t>
      </w:r>
      <w:r>
        <w:rPr>
          <w:rFonts w:cs="B Zar" w:hint="cs"/>
          <w:color w:val="000000"/>
          <w:sz w:val="24"/>
          <w:szCs w:val="24"/>
          <w:rtl/>
          <w:lang w:bidi="fa-IR"/>
        </w:rPr>
        <w:t>،</w:t>
      </w:r>
      <w:r w:rsidRPr="00257D26">
        <w:rPr>
          <w:rFonts w:cs="B Zar" w:hint="cs"/>
          <w:color w:val="000000"/>
          <w:sz w:val="24"/>
          <w:szCs w:val="24"/>
          <w:rtl/>
          <w:lang w:bidi="fa-IR"/>
        </w:rPr>
        <w:t xml:space="preserve"> تقصیر نباید کرد. و پرهیز لازم باید دانست از جمیع مسخّنات مثل حرکت مفرط،</w:t>
      </w:r>
      <w:r>
        <w:rPr>
          <w:rFonts w:cs="B Zar" w:hint="cs"/>
          <w:color w:val="000000"/>
          <w:sz w:val="24"/>
          <w:szCs w:val="24"/>
          <w:rtl/>
          <w:lang w:bidi="fa-IR"/>
        </w:rPr>
        <w:t xml:space="preserve"> حمّام </w:t>
      </w:r>
      <w:r w:rsidRPr="00257D26">
        <w:rPr>
          <w:rFonts w:cs="B Zar" w:hint="cs"/>
          <w:color w:val="000000"/>
          <w:sz w:val="24"/>
          <w:szCs w:val="24"/>
          <w:rtl/>
          <w:lang w:bidi="fa-IR"/>
        </w:rPr>
        <w:t>طویل و شراب خالص و امثال این امور</w:t>
      </w:r>
      <w:r>
        <w:rPr>
          <w:rFonts w:cs="B Zar" w:hint="cs"/>
          <w:color w:val="000000"/>
          <w:sz w:val="24"/>
          <w:szCs w:val="24"/>
          <w:rtl/>
          <w:lang w:bidi="fa-IR"/>
        </w:rPr>
        <w:t>.</w:t>
      </w:r>
      <w:r w:rsidRPr="00257D26">
        <w:rPr>
          <w:rFonts w:cs="B Zar" w:hint="cs"/>
          <w:color w:val="000000"/>
          <w:sz w:val="24"/>
          <w:szCs w:val="24"/>
          <w:rtl/>
          <w:lang w:bidi="fa-IR"/>
        </w:rPr>
        <w:t xml:space="preserve"> چه تسخین این امور</w:t>
      </w:r>
      <w:r>
        <w:rPr>
          <w:rFonts w:cs="B Zar" w:hint="cs"/>
          <w:color w:val="000000"/>
          <w:sz w:val="24"/>
          <w:szCs w:val="24"/>
          <w:rtl/>
          <w:lang w:bidi="fa-IR"/>
        </w:rPr>
        <w:t>،</w:t>
      </w:r>
      <w:r w:rsidRPr="00257D26">
        <w:rPr>
          <w:rFonts w:cs="B Zar" w:hint="cs"/>
          <w:color w:val="000000"/>
          <w:sz w:val="24"/>
          <w:szCs w:val="24"/>
          <w:rtl/>
          <w:lang w:bidi="fa-IR"/>
        </w:rPr>
        <w:t xml:space="preserve"> معاونت طبیعت فصل نماید و حرکت و غلیان مواد و اخلاط را زیاده گرداند.</w:t>
      </w:r>
    </w:p>
    <w:p w:rsidR="003F0BBA" w:rsidRPr="00257D26" w:rsidRDefault="003F0BBA" w:rsidP="003F0BBA">
      <w:pPr>
        <w:bidi/>
        <w:spacing w:line="440" w:lineRule="atLeast"/>
        <w:rPr>
          <w:rFonts w:cs="B Zar"/>
          <w:color w:val="000000"/>
          <w:sz w:val="24"/>
          <w:szCs w:val="24"/>
          <w:rtl/>
          <w:lang w:bidi="fa-IR"/>
        </w:rPr>
      </w:pPr>
      <w:r w:rsidRPr="00257D26">
        <w:rPr>
          <w:rFonts w:cs="B Zar" w:hint="cs"/>
          <w:color w:val="000000"/>
          <w:sz w:val="24"/>
          <w:szCs w:val="24"/>
          <w:rtl/>
          <w:lang w:bidi="fa-IR"/>
        </w:rPr>
        <w:t>و تقلیل و تلطیف غذا نیز از جمله واجبات است زیرا که مقدار اخلاط به سبب تخلخلی که از حرارت و غلیان عارض او گشته</w:t>
      </w:r>
      <w:r>
        <w:rPr>
          <w:rFonts w:cs="B Zar" w:hint="cs"/>
          <w:color w:val="000000"/>
          <w:sz w:val="24"/>
          <w:szCs w:val="24"/>
          <w:rtl/>
          <w:lang w:bidi="fa-IR"/>
        </w:rPr>
        <w:t>،</w:t>
      </w:r>
      <w:r w:rsidRPr="00257D26">
        <w:rPr>
          <w:rFonts w:cs="B Zar" w:hint="cs"/>
          <w:color w:val="000000"/>
          <w:sz w:val="24"/>
          <w:szCs w:val="24"/>
          <w:rtl/>
          <w:lang w:bidi="fa-IR"/>
        </w:rPr>
        <w:t xml:space="preserve"> در این وقت بسیار است، پس لایق </w:t>
      </w:r>
      <w:r>
        <w:rPr>
          <w:rFonts w:cs="B Zar" w:hint="cs"/>
          <w:color w:val="000000"/>
          <w:sz w:val="24"/>
          <w:szCs w:val="24"/>
          <w:rtl/>
          <w:lang w:bidi="fa-IR"/>
        </w:rPr>
        <w:t xml:space="preserve">[است] </w:t>
      </w:r>
      <w:r w:rsidRPr="00257D26">
        <w:rPr>
          <w:rFonts w:cs="B Zar" w:hint="cs"/>
          <w:color w:val="000000"/>
          <w:sz w:val="24"/>
          <w:szCs w:val="24"/>
          <w:rtl/>
          <w:lang w:bidi="fa-IR"/>
        </w:rPr>
        <w:t>که وارد را قلیل سازند تا موجب تعدیل گردد.</w:t>
      </w:r>
    </w:p>
    <w:p w:rsidR="003F0BBA" w:rsidRPr="00257D26" w:rsidRDefault="003F0BBA" w:rsidP="003F0BBA">
      <w:pPr>
        <w:bidi/>
        <w:spacing w:line="440" w:lineRule="atLeast"/>
        <w:rPr>
          <w:rFonts w:cs="B Zar"/>
          <w:color w:val="000000"/>
          <w:sz w:val="24"/>
          <w:szCs w:val="24"/>
          <w:rtl/>
          <w:lang w:bidi="fa-IR"/>
        </w:rPr>
      </w:pPr>
      <w:r w:rsidRPr="00257D26">
        <w:rPr>
          <w:rFonts w:cs="B Zar" w:hint="cs"/>
          <w:color w:val="000000"/>
          <w:sz w:val="24"/>
          <w:szCs w:val="24"/>
          <w:rtl/>
          <w:lang w:bidi="fa-IR"/>
        </w:rPr>
        <w:t xml:space="preserve">و باید که در اوایل بهار </w:t>
      </w:r>
      <w:r w:rsidRPr="00007A28">
        <w:rPr>
          <w:rFonts w:cs="B Zar" w:hint="cs"/>
          <w:color w:val="000000"/>
          <w:sz w:val="24"/>
          <w:szCs w:val="24"/>
          <w:rtl/>
          <w:lang w:bidi="fa-IR"/>
        </w:rPr>
        <w:t>جامه‌های تُنُک‌پنبة تَنگ‌آجیده</w:t>
      </w:r>
      <w:r w:rsidRPr="00257D26">
        <w:rPr>
          <w:rStyle w:val="FootnoteReference"/>
          <w:rFonts w:cs="B Zar"/>
          <w:color w:val="000000"/>
          <w:sz w:val="24"/>
          <w:szCs w:val="24"/>
          <w:rtl/>
          <w:lang w:bidi="fa-IR"/>
        </w:rPr>
        <w:footnoteReference w:id="69"/>
      </w:r>
      <w:r w:rsidRPr="00257D26">
        <w:rPr>
          <w:rFonts w:cs="B Zar" w:hint="cs"/>
          <w:color w:val="000000"/>
          <w:sz w:val="24"/>
          <w:szCs w:val="24"/>
          <w:rtl/>
          <w:lang w:bidi="fa-IR"/>
        </w:rPr>
        <w:t xml:space="preserve"> و پوستین </w:t>
      </w:r>
      <w:r w:rsidRPr="00A6531D">
        <w:rPr>
          <w:rFonts w:cs="B Zar" w:hint="cs"/>
          <w:color w:val="000000"/>
          <w:sz w:val="24"/>
          <w:szCs w:val="24"/>
          <w:rtl/>
          <w:lang w:bidi="fa-IR"/>
        </w:rPr>
        <w:t>سنجاب یا</w:t>
      </w:r>
      <w:r w:rsidRPr="00A6531D">
        <w:rPr>
          <w:rFonts w:cs="B Zar" w:hint="cs"/>
          <w:color w:val="FF0000"/>
          <w:sz w:val="24"/>
          <w:szCs w:val="24"/>
          <w:rtl/>
          <w:lang w:bidi="fa-IR"/>
        </w:rPr>
        <w:t xml:space="preserve"> </w:t>
      </w:r>
      <w:r w:rsidRPr="00A6531D">
        <w:rPr>
          <w:rFonts w:cs="B Zar" w:hint="cs"/>
          <w:sz w:val="24"/>
          <w:szCs w:val="24"/>
          <w:rtl/>
          <w:lang w:bidi="fa-IR"/>
        </w:rPr>
        <w:t>روبره</w:t>
      </w:r>
      <w:r w:rsidRPr="00A6531D">
        <w:rPr>
          <w:rStyle w:val="FootnoteReference"/>
          <w:rFonts w:cs="B Zar"/>
          <w:color w:val="000000"/>
          <w:sz w:val="24"/>
          <w:szCs w:val="24"/>
          <w:rtl/>
          <w:lang w:bidi="fa-IR"/>
        </w:rPr>
        <w:footnoteReference w:id="70"/>
      </w:r>
      <w:r w:rsidRPr="00A6531D">
        <w:rPr>
          <w:rFonts w:cs="B Zar" w:hint="cs"/>
          <w:color w:val="000000"/>
          <w:sz w:val="24"/>
          <w:szCs w:val="24"/>
          <w:rtl/>
          <w:lang w:bidi="fa-IR"/>
        </w:rPr>
        <w:t xml:space="preserve"> بپوشند</w:t>
      </w:r>
      <w:r>
        <w:rPr>
          <w:rFonts w:cs="B Zar" w:hint="cs"/>
          <w:color w:val="000000"/>
          <w:sz w:val="24"/>
          <w:szCs w:val="24"/>
          <w:rtl/>
          <w:lang w:bidi="fa-IR"/>
        </w:rPr>
        <w:t>؛</w:t>
      </w:r>
      <w:r w:rsidRPr="00257D26">
        <w:rPr>
          <w:rFonts w:cs="B Zar" w:hint="cs"/>
          <w:color w:val="000000"/>
          <w:sz w:val="24"/>
          <w:szCs w:val="24"/>
          <w:rtl/>
          <w:lang w:bidi="fa-IR"/>
        </w:rPr>
        <w:t xml:space="preserve"> به سبب</w:t>
      </w:r>
      <w:r>
        <w:rPr>
          <w:rFonts w:cs="B Zar" w:hint="cs"/>
          <w:color w:val="000000"/>
          <w:sz w:val="24"/>
          <w:szCs w:val="24"/>
          <w:rtl/>
          <w:lang w:bidi="fa-IR"/>
        </w:rPr>
        <w:t xml:space="preserve"> قلّت </w:t>
      </w:r>
      <w:r w:rsidRPr="00257D26">
        <w:rPr>
          <w:rFonts w:cs="B Zar" w:hint="cs"/>
          <w:color w:val="000000"/>
          <w:sz w:val="24"/>
          <w:szCs w:val="24"/>
          <w:rtl/>
          <w:lang w:bidi="fa-IR"/>
        </w:rPr>
        <w:t>حرارت این البسه</w:t>
      </w:r>
      <w:r>
        <w:rPr>
          <w:rFonts w:cs="B Zar" w:hint="cs"/>
          <w:color w:val="000000"/>
          <w:sz w:val="24"/>
          <w:szCs w:val="24"/>
          <w:rtl/>
          <w:lang w:bidi="fa-IR"/>
        </w:rPr>
        <w:t>،</w:t>
      </w:r>
      <w:r w:rsidRPr="00257D26">
        <w:rPr>
          <w:rFonts w:cs="B Zar" w:hint="cs"/>
          <w:color w:val="000000"/>
          <w:sz w:val="24"/>
          <w:szCs w:val="24"/>
          <w:rtl/>
          <w:lang w:bidi="fa-IR"/>
        </w:rPr>
        <w:t xml:space="preserve"> مناسب است آن به طبیعت این فصل.</w:t>
      </w:r>
    </w:p>
    <w:p w:rsidR="003F0BBA" w:rsidRPr="00257D26" w:rsidRDefault="003F0BBA" w:rsidP="003F0BBA">
      <w:pPr>
        <w:bidi/>
        <w:spacing w:line="440" w:lineRule="atLeast"/>
        <w:rPr>
          <w:rFonts w:cs="B Zar"/>
          <w:color w:val="000000"/>
          <w:sz w:val="24"/>
          <w:szCs w:val="24"/>
          <w:rtl/>
          <w:lang w:bidi="fa-IR"/>
        </w:rPr>
      </w:pPr>
    </w:p>
    <w:p w:rsidR="003F0BBA" w:rsidRPr="00257D26" w:rsidRDefault="003F0BBA" w:rsidP="003F0BBA">
      <w:pPr>
        <w:pStyle w:val="Heading3"/>
        <w:rPr>
          <w:rFonts w:cs="B Zar"/>
          <w:color w:val="000000"/>
          <w:sz w:val="24"/>
          <w:szCs w:val="24"/>
          <w:rtl/>
          <w:lang w:bidi="fa-IR"/>
        </w:rPr>
      </w:pPr>
      <w:bookmarkStart w:id="22" w:name="_Toc275528308"/>
      <w:bookmarkStart w:id="23" w:name="_Toc280347279"/>
      <w:r w:rsidRPr="00257D26">
        <w:rPr>
          <w:rFonts w:cs="B Zar" w:hint="cs"/>
          <w:color w:val="000000"/>
          <w:sz w:val="24"/>
          <w:szCs w:val="24"/>
          <w:rtl/>
          <w:lang w:bidi="fa-IR"/>
        </w:rPr>
        <w:t>فصل تابستان</w:t>
      </w:r>
      <w:bookmarkEnd w:id="22"/>
      <w:bookmarkEnd w:id="23"/>
      <w:r w:rsidRPr="00257D26">
        <w:rPr>
          <w:rFonts w:cs="B Zar" w:hint="cs"/>
          <w:color w:val="000000"/>
          <w:sz w:val="24"/>
          <w:szCs w:val="24"/>
          <w:rtl/>
          <w:lang w:bidi="fa-IR"/>
        </w:rPr>
        <w:t xml:space="preserve"> </w:t>
      </w:r>
    </w:p>
    <w:p w:rsidR="003F0BBA" w:rsidRPr="00257D26" w:rsidRDefault="003F0BBA" w:rsidP="003F0BBA">
      <w:pPr>
        <w:bidi/>
        <w:spacing w:line="440" w:lineRule="atLeast"/>
        <w:rPr>
          <w:rFonts w:cs="B Zar"/>
          <w:color w:val="000000"/>
          <w:sz w:val="24"/>
          <w:szCs w:val="24"/>
          <w:rtl/>
          <w:lang w:bidi="fa-IR"/>
        </w:rPr>
      </w:pPr>
      <w:r w:rsidRPr="00257D26">
        <w:rPr>
          <w:rFonts w:cs="B Zar" w:hint="cs"/>
          <w:color w:val="000000"/>
          <w:sz w:val="24"/>
          <w:szCs w:val="24"/>
          <w:rtl/>
          <w:lang w:bidi="fa-IR"/>
        </w:rPr>
        <w:t>در</w:t>
      </w:r>
      <w:r>
        <w:rPr>
          <w:rFonts w:cs="B Zar" w:hint="cs"/>
          <w:color w:val="000000"/>
          <w:sz w:val="24"/>
          <w:szCs w:val="24"/>
          <w:rtl/>
          <w:lang w:bidi="fa-IR"/>
        </w:rPr>
        <w:t xml:space="preserve"> </w:t>
      </w:r>
      <w:r w:rsidRPr="00257D26">
        <w:rPr>
          <w:rFonts w:cs="B Zar" w:hint="cs"/>
          <w:color w:val="000000"/>
          <w:sz w:val="24"/>
          <w:szCs w:val="24"/>
          <w:rtl/>
          <w:lang w:bidi="fa-IR"/>
        </w:rPr>
        <w:t>این فصل التزام بی</w:t>
      </w:r>
      <w:r w:rsidRPr="00257D26">
        <w:rPr>
          <w:rFonts w:cs="B Zar" w:hint="eastAsia"/>
          <w:color w:val="000000"/>
          <w:sz w:val="24"/>
          <w:szCs w:val="24"/>
          <w:rtl/>
          <w:lang w:bidi="fa-IR"/>
        </w:rPr>
        <w:t>‌</w:t>
      </w:r>
      <w:r w:rsidRPr="00257D26">
        <w:rPr>
          <w:rFonts w:cs="B Zar" w:hint="cs"/>
          <w:color w:val="000000"/>
          <w:sz w:val="24"/>
          <w:szCs w:val="24"/>
          <w:rtl/>
          <w:lang w:bidi="fa-IR"/>
        </w:rPr>
        <w:t>کاری و آسایش و</w:t>
      </w:r>
      <w:r>
        <w:rPr>
          <w:rFonts w:cs="B Zar" w:hint="cs"/>
          <w:color w:val="000000"/>
          <w:sz w:val="24"/>
          <w:szCs w:val="24"/>
          <w:rtl/>
          <w:lang w:bidi="fa-IR"/>
        </w:rPr>
        <w:t xml:space="preserve"> قلّت </w:t>
      </w:r>
      <w:r w:rsidRPr="00257D26">
        <w:rPr>
          <w:rFonts w:cs="B Zar" w:hint="cs"/>
          <w:color w:val="000000"/>
          <w:sz w:val="24"/>
          <w:szCs w:val="24"/>
          <w:rtl/>
          <w:lang w:bidi="fa-IR"/>
        </w:rPr>
        <w:t>حرکت و کثرت سکون مناسب است تا به</w:t>
      </w:r>
      <w:r>
        <w:rPr>
          <w:rFonts w:cs="B Zar" w:hint="cs"/>
          <w:color w:val="000000"/>
          <w:sz w:val="24"/>
          <w:szCs w:val="24"/>
          <w:rtl/>
          <w:lang w:bidi="fa-IR"/>
        </w:rPr>
        <w:t xml:space="preserve"> قلّت </w:t>
      </w:r>
      <w:r w:rsidRPr="00257D26">
        <w:rPr>
          <w:rFonts w:cs="B Zar" w:hint="cs"/>
          <w:color w:val="000000"/>
          <w:sz w:val="24"/>
          <w:szCs w:val="24"/>
          <w:rtl/>
          <w:lang w:bidi="fa-IR"/>
        </w:rPr>
        <w:t>تحلیل، حرارت هوا اعتدال پذیرد و از مجاورت اشع</w:t>
      </w:r>
      <w:r>
        <w:rPr>
          <w:rFonts w:cs="B Zar" w:hint="cs"/>
          <w:color w:val="000000"/>
          <w:sz w:val="24"/>
          <w:szCs w:val="24"/>
          <w:rtl/>
          <w:lang w:bidi="fa-IR"/>
        </w:rPr>
        <w:t>ة</w:t>
      </w:r>
      <w:r w:rsidRPr="00257D26">
        <w:rPr>
          <w:rFonts w:cs="B Zar" w:hint="cs"/>
          <w:color w:val="000000"/>
          <w:sz w:val="24"/>
          <w:szCs w:val="24"/>
          <w:rtl/>
          <w:lang w:bidi="fa-IR"/>
        </w:rPr>
        <w:t xml:space="preserve"> آفتاب نیز اجتناب لازم است تا حرارت آن، تقویت حرارت فصل ننماید و حرارت بر حرارت افزاید.</w:t>
      </w:r>
    </w:p>
    <w:p w:rsidR="003F0BBA" w:rsidRPr="00257D26" w:rsidRDefault="003F0BBA" w:rsidP="003F0BBA">
      <w:pPr>
        <w:bidi/>
        <w:spacing w:line="440" w:lineRule="atLeast"/>
        <w:rPr>
          <w:rFonts w:cs="B Zar"/>
          <w:color w:val="000000"/>
          <w:sz w:val="24"/>
          <w:szCs w:val="24"/>
          <w:rtl/>
          <w:lang w:bidi="fa-IR"/>
        </w:rPr>
      </w:pPr>
      <w:r w:rsidRPr="00257D26">
        <w:rPr>
          <w:rFonts w:cs="B Zar" w:hint="cs"/>
          <w:color w:val="000000"/>
          <w:sz w:val="24"/>
          <w:szCs w:val="24"/>
          <w:rtl/>
          <w:lang w:bidi="fa-IR"/>
        </w:rPr>
        <w:t>و از جمله غذاها، غذایی اختیار باید نمود</w:t>
      </w:r>
      <w:r>
        <w:rPr>
          <w:rFonts w:cs="B Zar" w:hint="cs"/>
          <w:color w:val="000000"/>
          <w:sz w:val="24"/>
          <w:szCs w:val="24"/>
          <w:rtl/>
          <w:lang w:bidi="fa-IR"/>
        </w:rPr>
        <w:t xml:space="preserve"> </w:t>
      </w:r>
      <w:r w:rsidRPr="00257D26">
        <w:rPr>
          <w:rFonts w:cs="B Zar" w:hint="cs"/>
          <w:color w:val="000000"/>
          <w:sz w:val="24"/>
          <w:szCs w:val="24"/>
          <w:rtl/>
          <w:lang w:bidi="fa-IR"/>
        </w:rPr>
        <w:t>که لطیف باشد و قلع و قمع ماد</w:t>
      </w:r>
      <w:r>
        <w:rPr>
          <w:rFonts w:cs="B Zar" w:hint="cs"/>
          <w:color w:val="000000"/>
          <w:sz w:val="24"/>
          <w:szCs w:val="24"/>
          <w:rtl/>
          <w:lang w:bidi="fa-IR"/>
        </w:rPr>
        <w:t>ة</w:t>
      </w:r>
      <w:r w:rsidRPr="00257D26">
        <w:rPr>
          <w:rFonts w:cs="B Zar" w:hint="cs"/>
          <w:color w:val="000000"/>
          <w:sz w:val="24"/>
          <w:szCs w:val="24"/>
          <w:rtl/>
          <w:lang w:bidi="fa-IR"/>
        </w:rPr>
        <w:t xml:space="preserve"> صفرا نماید، مثل آش انار و غوره و</w:t>
      </w:r>
      <w:r>
        <w:rPr>
          <w:rFonts w:cs="B Zar" w:hint="cs"/>
          <w:color w:val="000000"/>
          <w:sz w:val="24"/>
          <w:szCs w:val="24"/>
          <w:rtl/>
          <w:lang w:bidi="fa-IR"/>
        </w:rPr>
        <w:t xml:space="preserve"> </w:t>
      </w:r>
      <w:r w:rsidRPr="00257D26">
        <w:rPr>
          <w:rFonts w:cs="B Zar" w:hint="cs"/>
          <w:color w:val="000000"/>
          <w:sz w:val="24"/>
          <w:szCs w:val="24"/>
          <w:rtl/>
          <w:lang w:bidi="fa-IR"/>
        </w:rPr>
        <w:t>زرشک و لیمو و امثال اینها، زیرا که از</w:t>
      </w:r>
      <w:r>
        <w:rPr>
          <w:rFonts w:cs="B Zar" w:hint="cs"/>
          <w:color w:val="000000"/>
          <w:sz w:val="24"/>
          <w:szCs w:val="24"/>
          <w:rtl/>
          <w:lang w:bidi="fa-IR"/>
        </w:rPr>
        <w:t xml:space="preserve"> شدّت </w:t>
      </w:r>
      <w:r w:rsidRPr="00257D26">
        <w:rPr>
          <w:rFonts w:cs="B Zar" w:hint="cs"/>
          <w:color w:val="000000"/>
          <w:sz w:val="24"/>
          <w:szCs w:val="24"/>
          <w:rtl/>
          <w:lang w:bidi="fa-IR"/>
        </w:rPr>
        <w:t>حرارت،</w:t>
      </w:r>
      <w:r>
        <w:rPr>
          <w:rFonts w:cs="B Zar" w:hint="cs"/>
          <w:color w:val="000000"/>
          <w:sz w:val="24"/>
          <w:szCs w:val="24"/>
          <w:rtl/>
          <w:lang w:bidi="fa-IR"/>
        </w:rPr>
        <w:t xml:space="preserve"> قوّت </w:t>
      </w:r>
      <w:r w:rsidRPr="00257D26">
        <w:rPr>
          <w:rFonts w:cs="B Zar" w:hint="cs"/>
          <w:color w:val="000000"/>
          <w:sz w:val="24"/>
          <w:szCs w:val="24"/>
          <w:rtl/>
          <w:lang w:bidi="fa-IR"/>
        </w:rPr>
        <w:t>هاضمه ضعیف باشد، پس غذای غلیظ را به آسانی هضم نتواند نمود و از استعمال مسخّنات و مجفّفات بالکل</w:t>
      </w:r>
      <w:r>
        <w:rPr>
          <w:rFonts w:cs="B Zar" w:hint="cs"/>
          <w:color w:val="000000"/>
          <w:sz w:val="24"/>
          <w:szCs w:val="24"/>
          <w:rtl/>
          <w:lang w:bidi="fa-IR"/>
        </w:rPr>
        <w:t>ّ</w:t>
      </w:r>
      <w:r w:rsidRPr="00257D26">
        <w:rPr>
          <w:rFonts w:cs="B Zar" w:hint="cs"/>
          <w:color w:val="000000"/>
          <w:sz w:val="24"/>
          <w:szCs w:val="24"/>
          <w:rtl/>
          <w:lang w:bidi="fa-IR"/>
        </w:rPr>
        <w:t>یه اجتناب لازم باید دانست تا موجب زیادتی تجفیف و تسخین نگردد</w:t>
      </w:r>
      <w:r>
        <w:rPr>
          <w:rFonts w:cs="B Zar" w:hint="cs"/>
          <w:color w:val="000000"/>
          <w:sz w:val="24"/>
          <w:szCs w:val="24"/>
          <w:rtl/>
          <w:lang w:bidi="fa-IR"/>
        </w:rPr>
        <w:t>.</w:t>
      </w:r>
      <w:r w:rsidRPr="00257D26">
        <w:rPr>
          <w:rFonts w:cs="B Zar" w:hint="cs"/>
          <w:color w:val="000000"/>
          <w:sz w:val="24"/>
          <w:szCs w:val="24"/>
          <w:rtl/>
          <w:lang w:bidi="fa-IR"/>
        </w:rPr>
        <w:t xml:space="preserve"> و با وجود </w:t>
      </w:r>
      <w:r>
        <w:rPr>
          <w:rFonts w:cs="B Zar" w:hint="cs"/>
          <w:color w:val="000000"/>
          <w:sz w:val="24"/>
          <w:szCs w:val="24"/>
          <w:rtl/>
          <w:lang w:bidi="fa-IR"/>
        </w:rPr>
        <w:t>آنکه</w:t>
      </w:r>
      <w:r w:rsidRPr="00257D26">
        <w:rPr>
          <w:rFonts w:cs="B Zar" w:hint="cs"/>
          <w:color w:val="000000"/>
          <w:sz w:val="24"/>
          <w:szCs w:val="24"/>
          <w:rtl/>
          <w:lang w:bidi="fa-IR"/>
        </w:rPr>
        <w:t xml:space="preserve"> در این فصل تحلیل بسیار است،</w:t>
      </w:r>
      <w:r>
        <w:rPr>
          <w:rFonts w:cs="B Zar" w:hint="cs"/>
          <w:color w:val="000000"/>
          <w:sz w:val="24"/>
          <w:szCs w:val="24"/>
          <w:rtl/>
          <w:lang w:bidi="fa-IR"/>
        </w:rPr>
        <w:t xml:space="preserve"> امّا </w:t>
      </w:r>
      <w:r w:rsidRPr="00257D26">
        <w:rPr>
          <w:rFonts w:cs="B Zar" w:hint="cs"/>
          <w:color w:val="000000"/>
          <w:sz w:val="24"/>
          <w:szCs w:val="24"/>
          <w:rtl/>
          <w:lang w:bidi="fa-IR"/>
        </w:rPr>
        <w:t>احتیاج طبیعت به غذا کمتر است بنابر ازدیاد حجم اخلاط به سبب غلیان مواد و پس تقلیل غذا باید نمود و تجفیف هوا را به کثرت استعمال فواکه ر</w:t>
      </w:r>
      <w:r>
        <w:rPr>
          <w:rFonts w:cs="B Zar" w:hint="cs"/>
          <w:color w:val="000000"/>
          <w:sz w:val="24"/>
          <w:szCs w:val="24"/>
          <w:rtl/>
          <w:lang w:bidi="fa-IR"/>
        </w:rPr>
        <w:t>َ</w:t>
      </w:r>
      <w:r w:rsidRPr="00257D26">
        <w:rPr>
          <w:rFonts w:cs="B Zar" w:hint="cs"/>
          <w:color w:val="000000"/>
          <w:sz w:val="24"/>
          <w:szCs w:val="24"/>
          <w:rtl/>
          <w:lang w:bidi="fa-IR"/>
        </w:rPr>
        <w:t>طب علاج باید نمود، مثل</w:t>
      </w:r>
      <w:r>
        <w:rPr>
          <w:rFonts w:cs="B Zar" w:hint="cs"/>
          <w:color w:val="000000"/>
          <w:sz w:val="24"/>
          <w:szCs w:val="24"/>
          <w:rtl/>
          <w:lang w:bidi="fa-IR"/>
        </w:rPr>
        <w:t xml:space="preserve"> </w:t>
      </w:r>
      <w:r w:rsidRPr="00257D26">
        <w:rPr>
          <w:rFonts w:cs="B Zar" w:hint="cs"/>
          <w:color w:val="000000"/>
          <w:sz w:val="24"/>
          <w:szCs w:val="24"/>
          <w:rtl/>
          <w:lang w:bidi="fa-IR"/>
        </w:rPr>
        <w:t>خربزه</w:t>
      </w:r>
      <w:r w:rsidRPr="00257D26">
        <w:rPr>
          <w:rStyle w:val="FootnoteReference"/>
          <w:rFonts w:cs="B Zar"/>
          <w:color w:val="000000"/>
          <w:sz w:val="24"/>
          <w:szCs w:val="24"/>
          <w:rtl/>
          <w:lang w:bidi="fa-IR"/>
        </w:rPr>
        <w:footnoteReference w:id="71"/>
      </w:r>
      <w:r w:rsidRPr="00257D26">
        <w:rPr>
          <w:rFonts w:cs="B Zar" w:hint="cs"/>
          <w:color w:val="000000"/>
          <w:sz w:val="24"/>
          <w:szCs w:val="24"/>
          <w:rtl/>
          <w:lang w:bidi="fa-IR"/>
        </w:rPr>
        <w:t xml:space="preserve"> و هندوانه و خیار و آلوی بخارا و آمرود</w:t>
      </w:r>
      <w:r>
        <w:rPr>
          <w:rFonts w:cs="B Zar" w:hint="cs"/>
          <w:color w:val="000000"/>
          <w:sz w:val="24"/>
          <w:szCs w:val="24"/>
          <w:rtl/>
          <w:lang w:bidi="fa-IR"/>
        </w:rPr>
        <w:t xml:space="preserve"> </w:t>
      </w:r>
      <w:r w:rsidRPr="00257D26">
        <w:rPr>
          <w:rFonts w:cs="B Zar" w:hint="cs"/>
          <w:color w:val="000000"/>
          <w:sz w:val="24"/>
          <w:szCs w:val="24"/>
          <w:rtl/>
          <w:lang w:bidi="fa-IR"/>
        </w:rPr>
        <w:t>گلابی و انار شاهوار ملسی.</w:t>
      </w:r>
    </w:p>
    <w:p w:rsidR="003F0BBA" w:rsidRPr="00257D26" w:rsidRDefault="003F0BBA" w:rsidP="003F0BBA">
      <w:pPr>
        <w:bidi/>
        <w:spacing w:line="440" w:lineRule="atLeast"/>
        <w:rPr>
          <w:rFonts w:cs="B Zar"/>
          <w:color w:val="000000"/>
          <w:sz w:val="24"/>
          <w:szCs w:val="24"/>
          <w:rtl/>
          <w:lang w:bidi="fa-IR"/>
        </w:rPr>
      </w:pPr>
      <w:r w:rsidRPr="00257D26">
        <w:rPr>
          <w:rFonts w:cs="B Zar" w:hint="cs"/>
          <w:color w:val="000000"/>
          <w:sz w:val="24"/>
          <w:szCs w:val="24"/>
          <w:rtl/>
          <w:lang w:bidi="fa-IR"/>
        </w:rPr>
        <w:lastRenderedPageBreak/>
        <w:t>و از جنس لباس، پوشیدن</w:t>
      </w:r>
      <w:r w:rsidRPr="00257D26">
        <w:rPr>
          <w:rFonts w:cs="B Zar"/>
          <w:color w:val="000000"/>
          <w:sz w:val="24"/>
          <w:szCs w:val="24"/>
          <w:lang w:bidi="fa-IR"/>
        </w:rPr>
        <w:t xml:space="preserve"> </w:t>
      </w:r>
      <w:r w:rsidRPr="00257D26">
        <w:rPr>
          <w:rFonts w:cs="B Zar" w:hint="cs"/>
          <w:color w:val="000000"/>
          <w:sz w:val="24"/>
          <w:szCs w:val="24"/>
          <w:rtl/>
          <w:lang w:bidi="fa-IR"/>
        </w:rPr>
        <w:t>کت</w:t>
      </w:r>
      <w:r>
        <w:rPr>
          <w:rFonts w:cs="B Zar" w:hint="cs"/>
          <w:color w:val="000000"/>
          <w:sz w:val="24"/>
          <w:szCs w:val="24"/>
          <w:rtl/>
          <w:lang w:bidi="fa-IR"/>
        </w:rPr>
        <w:t>ان که</w:t>
      </w:r>
      <w:r w:rsidRPr="00257D26">
        <w:rPr>
          <w:rFonts w:cs="B Zar" w:hint="cs"/>
          <w:color w:val="000000"/>
          <w:sz w:val="24"/>
          <w:szCs w:val="24"/>
          <w:rtl/>
          <w:lang w:bidi="fa-IR"/>
        </w:rPr>
        <w:t>نه به</w:t>
      </w:r>
      <w:r>
        <w:rPr>
          <w:rFonts w:cs="B Zar" w:hint="cs"/>
          <w:color w:val="000000"/>
          <w:sz w:val="24"/>
          <w:szCs w:val="24"/>
          <w:rtl/>
          <w:lang w:bidi="fa-IR"/>
        </w:rPr>
        <w:t>‌</w:t>
      </w:r>
      <w:r w:rsidRPr="00257D26">
        <w:rPr>
          <w:rFonts w:cs="B Zar" w:hint="cs"/>
          <w:color w:val="000000"/>
          <w:sz w:val="24"/>
          <w:szCs w:val="24"/>
          <w:rtl/>
          <w:lang w:bidi="fa-IR"/>
        </w:rPr>
        <w:t>غایت مناسب است، زیرا که سردترین لباس</w:t>
      </w:r>
      <w:r w:rsidRPr="00257D26">
        <w:rPr>
          <w:rFonts w:cs="B Zar" w:hint="eastAsia"/>
          <w:color w:val="000000"/>
          <w:sz w:val="24"/>
          <w:szCs w:val="24"/>
          <w:rtl/>
          <w:lang w:bidi="fa-IR"/>
        </w:rPr>
        <w:t>‌</w:t>
      </w:r>
      <w:r w:rsidRPr="00257D26">
        <w:rPr>
          <w:rFonts w:cs="B Zar" w:hint="cs"/>
          <w:color w:val="000000"/>
          <w:sz w:val="24"/>
          <w:szCs w:val="24"/>
          <w:rtl/>
          <w:lang w:bidi="fa-IR"/>
        </w:rPr>
        <w:t>ها، کتان است و چون کهنه گردد، سردی وی بیفزاید و نیز</w:t>
      </w:r>
      <w:r>
        <w:rPr>
          <w:rFonts w:cs="B Zar" w:hint="cs"/>
          <w:color w:val="000000"/>
          <w:sz w:val="24"/>
          <w:szCs w:val="24"/>
          <w:rtl/>
          <w:lang w:bidi="fa-IR"/>
        </w:rPr>
        <w:t xml:space="preserve"> [</w:t>
      </w:r>
      <w:r w:rsidRPr="00257D26">
        <w:rPr>
          <w:rFonts w:cs="B Zar" w:hint="cs"/>
          <w:color w:val="000000"/>
          <w:sz w:val="24"/>
          <w:szCs w:val="24"/>
          <w:rtl/>
          <w:lang w:bidi="fa-IR"/>
        </w:rPr>
        <w:t>بنا بر</w:t>
      </w:r>
      <w:r>
        <w:rPr>
          <w:rFonts w:cs="B Zar"/>
          <w:color w:val="000000"/>
          <w:sz w:val="24"/>
          <w:szCs w:val="24"/>
          <w:rtl/>
          <w:lang w:bidi="fa-IR"/>
        </w:rPr>
        <w:t>]</w:t>
      </w:r>
      <w:r w:rsidRPr="00257D26">
        <w:rPr>
          <w:rStyle w:val="FootnoteReference"/>
          <w:rFonts w:cs="B Zar"/>
          <w:color w:val="000000"/>
          <w:sz w:val="24"/>
          <w:szCs w:val="24"/>
          <w:rtl/>
          <w:lang w:bidi="fa-IR"/>
        </w:rPr>
        <w:footnoteReference w:id="72"/>
      </w:r>
      <w:r w:rsidRPr="00257D26">
        <w:rPr>
          <w:rFonts w:cs="B Zar"/>
          <w:color w:val="000000"/>
          <w:sz w:val="24"/>
          <w:szCs w:val="24"/>
          <w:lang w:bidi="fa-IR"/>
        </w:rPr>
        <w:t xml:space="preserve"> </w:t>
      </w:r>
      <w:r w:rsidRPr="00257D26">
        <w:rPr>
          <w:rFonts w:cs="B Zar" w:hint="cs"/>
          <w:color w:val="000000"/>
          <w:sz w:val="24"/>
          <w:szCs w:val="24"/>
          <w:rtl/>
          <w:lang w:bidi="fa-IR"/>
        </w:rPr>
        <w:t>خشونتی که لازم جوهر اوست</w:t>
      </w:r>
      <w:r>
        <w:rPr>
          <w:rFonts w:cs="B Zar" w:hint="cs"/>
          <w:color w:val="000000"/>
          <w:sz w:val="24"/>
          <w:szCs w:val="24"/>
          <w:rtl/>
          <w:lang w:bidi="fa-IR"/>
        </w:rPr>
        <w:t>،</w:t>
      </w:r>
      <w:r w:rsidRPr="00257D26">
        <w:rPr>
          <w:rFonts w:cs="B Zar" w:hint="cs"/>
          <w:color w:val="000000"/>
          <w:sz w:val="24"/>
          <w:szCs w:val="24"/>
          <w:rtl/>
          <w:lang w:bidi="fa-IR"/>
        </w:rPr>
        <w:t xml:space="preserve"> ملتصق به بدن نگردد تا مانع وصول هوای بارد شود به اجزای بدن.</w:t>
      </w:r>
    </w:p>
    <w:p w:rsidR="003F0BBA" w:rsidRPr="00257D26" w:rsidRDefault="003F0BBA" w:rsidP="003F0BBA">
      <w:pPr>
        <w:pStyle w:val="Heading3"/>
        <w:rPr>
          <w:rFonts w:cs="B Zar" w:hint="cs"/>
          <w:color w:val="000000"/>
          <w:sz w:val="24"/>
          <w:szCs w:val="24"/>
          <w:rtl/>
          <w:lang w:bidi="fa-IR"/>
        </w:rPr>
      </w:pPr>
    </w:p>
    <w:p w:rsidR="003F0BBA" w:rsidRPr="00257D26" w:rsidRDefault="003F0BBA" w:rsidP="003F0BBA">
      <w:pPr>
        <w:pStyle w:val="Heading3"/>
        <w:rPr>
          <w:rFonts w:cs="B Zar"/>
          <w:color w:val="000000"/>
          <w:sz w:val="24"/>
          <w:szCs w:val="24"/>
          <w:rtl/>
        </w:rPr>
      </w:pPr>
      <w:bookmarkStart w:id="24" w:name="_Toc275528309"/>
      <w:bookmarkStart w:id="25" w:name="_Toc280347280"/>
      <w:r w:rsidRPr="00257D26">
        <w:rPr>
          <w:rFonts w:cs="B Zar" w:hint="cs"/>
          <w:color w:val="000000"/>
          <w:sz w:val="24"/>
          <w:szCs w:val="24"/>
          <w:rtl/>
        </w:rPr>
        <w:t>فصل خزان</w:t>
      </w:r>
      <w:bookmarkEnd w:id="24"/>
      <w:bookmarkEnd w:id="25"/>
    </w:p>
    <w:p w:rsidR="003F0BBA" w:rsidRPr="00257D26" w:rsidRDefault="003F0BBA" w:rsidP="003F0BBA">
      <w:pPr>
        <w:bidi/>
        <w:spacing w:line="440" w:lineRule="atLeast"/>
        <w:rPr>
          <w:rFonts w:cs="B Zar"/>
          <w:color w:val="000000"/>
          <w:sz w:val="24"/>
          <w:szCs w:val="24"/>
          <w:rtl/>
          <w:lang w:bidi="fa-IR"/>
        </w:rPr>
      </w:pPr>
      <w:r w:rsidRPr="00257D26">
        <w:rPr>
          <w:rFonts w:cs="B Zar" w:hint="cs"/>
          <w:color w:val="000000"/>
          <w:sz w:val="24"/>
          <w:szCs w:val="24"/>
          <w:rtl/>
          <w:lang w:bidi="fa-IR"/>
        </w:rPr>
        <w:t>در این فصل از استعمال جمیع مجفّفات اجتناب لازم است تا احداث یبوست ننماید و خشکی بر خشکی نیفزاید، خصوصاً کثرت مباشرت زیرا که استفراغ منی،</w:t>
      </w:r>
      <w:r>
        <w:rPr>
          <w:rFonts w:cs="B Zar" w:hint="cs"/>
          <w:color w:val="000000"/>
          <w:sz w:val="24"/>
          <w:szCs w:val="24"/>
          <w:rtl/>
          <w:lang w:bidi="fa-IR"/>
        </w:rPr>
        <w:t xml:space="preserve"> [</w:t>
      </w:r>
      <w:r w:rsidRPr="00257D26">
        <w:rPr>
          <w:rFonts w:cs="B Zar" w:hint="cs"/>
          <w:color w:val="000000"/>
          <w:sz w:val="24"/>
          <w:szCs w:val="24"/>
          <w:rtl/>
          <w:lang w:bidi="fa-IR"/>
        </w:rPr>
        <w:t>تحلیل</w:t>
      </w:r>
      <w:r>
        <w:rPr>
          <w:rFonts w:cs="B Zar"/>
          <w:color w:val="000000"/>
          <w:sz w:val="24"/>
          <w:szCs w:val="24"/>
          <w:rtl/>
          <w:lang w:bidi="fa-IR"/>
        </w:rPr>
        <w:t>]</w:t>
      </w:r>
      <w:r w:rsidRPr="00257D26">
        <w:rPr>
          <w:rStyle w:val="FootnoteReference"/>
          <w:rFonts w:cs="B Zar"/>
          <w:color w:val="000000"/>
          <w:sz w:val="24"/>
          <w:szCs w:val="24"/>
          <w:rtl/>
          <w:lang w:bidi="fa-IR"/>
        </w:rPr>
        <w:footnoteReference w:id="73"/>
      </w:r>
      <w:r w:rsidRPr="00257D26">
        <w:rPr>
          <w:rFonts w:cs="B Zar" w:hint="cs"/>
          <w:color w:val="000000"/>
          <w:sz w:val="24"/>
          <w:szCs w:val="24"/>
          <w:rtl/>
          <w:lang w:bidi="fa-IR"/>
        </w:rPr>
        <w:t xml:space="preserve"> قوا و ضعف بدن و قو</w:t>
      </w:r>
      <w:r>
        <w:rPr>
          <w:rFonts w:cs="B Zar" w:hint="cs"/>
          <w:color w:val="000000"/>
          <w:sz w:val="24"/>
          <w:szCs w:val="24"/>
          <w:rtl/>
          <w:lang w:bidi="fa-IR"/>
        </w:rPr>
        <w:t>ة</w:t>
      </w:r>
      <w:r w:rsidRPr="00257D26">
        <w:rPr>
          <w:rFonts w:cs="B Zar" w:hint="cs"/>
          <w:color w:val="000000"/>
          <w:sz w:val="24"/>
          <w:szCs w:val="24"/>
          <w:rtl/>
          <w:lang w:bidi="fa-IR"/>
        </w:rPr>
        <w:t xml:space="preserve"> حرکت، همه موجب زیادتی و افراط یبوست گردد.</w:t>
      </w:r>
    </w:p>
    <w:p w:rsidR="003F0BBA" w:rsidRPr="00257D26" w:rsidRDefault="003F0BBA" w:rsidP="003F0BBA">
      <w:pPr>
        <w:bidi/>
        <w:spacing w:line="440" w:lineRule="atLeast"/>
        <w:rPr>
          <w:rFonts w:cs="B Zar"/>
          <w:color w:val="000000"/>
          <w:sz w:val="24"/>
          <w:szCs w:val="24"/>
          <w:rtl/>
          <w:lang w:bidi="fa-IR"/>
        </w:rPr>
      </w:pPr>
      <w:r>
        <w:rPr>
          <w:rFonts w:cs="B Zar" w:hint="cs"/>
          <w:color w:val="000000"/>
          <w:sz w:val="24"/>
          <w:szCs w:val="24"/>
          <w:rtl/>
          <w:lang w:bidi="fa-IR"/>
        </w:rPr>
        <w:t>[</w:t>
      </w:r>
      <w:r w:rsidRPr="00257D26">
        <w:rPr>
          <w:rFonts w:cs="B Zar" w:hint="cs"/>
          <w:color w:val="000000"/>
          <w:sz w:val="24"/>
          <w:szCs w:val="24"/>
          <w:rtl/>
          <w:lang w:bidi="fa-IR"/>
        </w:rPr>
        <w:t>و</w:t>
      </w:r>
      <w:r>
        <w:rPr>
          <w:rFonts w:cs="B Zar"/>
          <w:color w:val="000000"/>
          <w:sz w:val="24"/>
          <w:szCs w:val="24"/>
          <w:rtl/>
          <w:lang w:bidi="fa-IR"/>
        </w:rPr>
        <w:t>]</w:t>
      </w:r>
      <w:r w:rsidRPr="00257D26">
        <w:rPr>
          <w:rFonts w:cs="B Zar" w:hint="cs"/>
          <w:color w:val="000000"/>
          <w:sz w:val="24"/>
          <w:szCs w:val="24"/>
          <w:rtl/>
          <w:lang w:bidi="fa-IR"/>
        </w:rPr>
        <w:t xml:space="preserve"> به آب سرد</w:t>
      </w:r>
      <w:r>
        <w:rPr>
          <w:rFonts w:cs="B Zar" w:hint="cs"/>
          <w:color w:val="000000"/>
          <w:sz w:val="24"/>
          <w:szCs w:val="24"/>
          <w:rtl/>
          <w:lang w:bidi="fa-IR"/>
        </w:rPr>
        <w:t>،</w:t>
      </w:r>
      <w:r w:rsidRPr="00257D26">
        <w:rPr>
          <w:rFonts w:cs="B Zar" w:hint="cs"/>
          <w:color w:val="000000"/>
          <w:sz w:val="24"/>
          <w:szCs w:val="24"/>
          <w:rtl/>
          <w:lang w:bidi="fa-IR"/>
        </w:rPr>
        <w:t xml:space="preserve"> اندام نباید شست تا سردی غالب نشود و آب سرد نباید آشامید تا برودت آن موجب زیادتی مضرت اعضای سینه و شش نگردد و در شب و در صباح</w:t>
      </w:r>
      <w:r>
        <w:rPr>
          <w:rFonts w:cs="B Zar" w:hint="cs"/>
          <w:color w:val="000000"/>
          <w:sz w:val="24"/>
          <w:szCs w:val="24"/>
          <w:rtl/>
          <w:lang w:bidi="fa-IR"/>
        </w:rPr>
        <w:t>،</w:t>
      </w:r>
      <w:r w:rsidRPr="00257D26">
        <w:rPr>
          <w:rFonts w:cs="B Zar" w:hint="cs"/>
          <w:color w:val="000000"/>
          <w:sz w:val="24"/>
          <w:szCs w:val="24"/>
          <w:rtl/>
          <w:lang w:bidi="fa-IR"/>
        </w:rPr>
        <w:t xml:space="preserve"> سر برهنه نباید ساخت و خود را در آفت زکام و نزله</w:t>
      </w:r>
      <w:r>
        <w:rPr>
          <w:rFonts w:cs="B Zar" w:hint="cs"/>
          <w:color w:val="000000"/>
          <w:sz w:val="24"/>
          <w:szCs w:val="24"/>
          <w:rtl/>
          <w:lang w:bidi="fa-IR"/>
        </w:rPr>
        <w:t xml:space="preserve"> </w:t>
      </w:r>
      <w:r w:rsidRPr="00257D26">
        <w:rPr>
          <w:rFonts w:cs="B Zar" w:hint="cs"/>
          <w:color w:val="000000"/>
          <w:sz w:val="24"/>
          <w:szCs w:val="24"/>
          <w:rtl/>
          <w:lang w:bidi="fa-IR"/>
        </w:rPr>
        <w:t>نباید انداخت و از خوردن میوه‌های تر پرهیز باید کرد زیرا که رطوبت آن چون به اختلاف هوای خزانی و فساد هضم یار شود، باعث حدوث تب گردد.</w:t>
      </w:r>
    </w:p>
    <w:p w:rsidR="003F0BBA" w:rsidRPr="00257D26" w:rsidRDefault="003F0BBA" w:rsidP="003F0BBA">
      <w:pPr>
        <w:bidi/>
        <w:spacing w:line="440" w:lineRule="atLeast"/>
        <w:rPr>
          <w:rFonts w:cs="B Zar"/>
          <w:color w:val="000000"/>
          <w:sz w:val="24"/>
          <w:szCs w:val="24"/>
          <w:rtl/>
          <w:lang w:bidi="fa-IR"/>
        </w:rPr>
      </w:pPr>
      <w:r w:rsidRPr="00257D26">
        <w:rPr>
          <w:rFonts w:cs="B Zar" w:hint="cs"/>
          <w:color w:val="000000"/>
          <w:sz w:val="24"/>
          <w:szCs w:val="24"/>
          <w:rtl/>
          <w:lang w:bidi="fa-IR"/>
        </w:rPr>
        <w:t>و همچنین از استعمال قی نیز پرهیز لازم باید دانست، زیرا که قی موجب تحریک مواد گردد و به واسط</w:t>
      </w:r>
      <w:r>
        <w:rPr>
          <w:rFonts w:cs="B Zar" w:hint="cs"/>
          <w:color w:val="000000"/>
          <w:sz w:val="24"/>
          <w:szCs w:val="24"/>
          <w:rtl/>
          <w:lang w:bidi="fa-IR"/>
        </w:rPr>
        <w:t>ة</w:t>
      </w:r>
      <w:r w:rsidRPr="00257D26">
        <w:rPr>
          <w:rFonts w:cs="B Zar" w:hint="cs"/>
          <w:color w:val="000000"/>
          <w:sz w:val="24"/>
          <w:szCs w:val="24"/>
          <w:rtl/>
          <w:lang w:bidi="fa-IR"/>
        </w:rPr>
        <w:t xml:space="preserve"> جمودت مواد و غلظت آن و غلب</w:t>
      </w:r>
      <w:r>
        <w:rPr>
          <w:rFonts w:cs="B Zar" w:hint="cs"/>
          <w:color w:val="000000"/>
          <w:sz w:val="24"/>
          <w:szCs w:val="24"/>
          <w:rtl/>
          <w:lang w:bidi="fa-IR"/>
        </w:rPr>
        <w:t>ة</w:t>
      </w:r>
      <w:r w:rsidRPr="00257D26">
        <w:rPr>
          <w:rFonts w:cs="B Zar" w:hint="cs"/>
          <w:color w:val="000000"/>
          <w:sz w:val="24"/>
          <w:szCs w:val="24"/>
          <w:rtl/>
          <w:lang w:bidi="fa-IR"/>
        </w:rPr>
        <w:t xml:space="preserve"> سودا، طبیعت دفع آن</w:t>
      </w:r>
      <w:r>
        <w:rPr>
          <w:rFonts w:cs="B Zar" w:hint="cs"/>
          <w:color w:val="000000"/>
          <w:sz w:val="24"/>
          <w:szCs w:val="24"/>
          <w:rtl/>
          <w:lang w:bidi="fa-IR"/>
        </w:rPr>
        <w:t xml:space="preserve"> نمی‌</w:t>
      </w:r>
      <w:r w:rsidRPr="00257D26">
        <w:rPr>
          <w:rFonts w:cs="B Zar" w:hint="cs"/>
          <w:color w:val="000000"/>
          <w:sz w:val="24"/>
          <w:szCs w:val="24"/>
          <w:rtl/>
          <w:lang w:bidi="fa-IR"/>
        </w:rPr>
        <w:t>تواند نمود، پس حدّت و فساد آن مواد بیافزاید و افساد اخلاط صالحه نماید و این نیز باعث حدوث تب شود.</w:t>
      </w:r>
    </w:p>
    <w:p w:rsidR="003F0BBA" w:rsidRPr="00257D26" w:rsidRDefault="003F0BBA" w:rsidP="003F0BBA">
      <w:pPr>
        <w:bidi/>
        <w:spacing w:line="440" w:lineRule="atLeast"/>
        <w:rPr>
          <w:rFonts w:cs="B Zar"/>
          <w:color w:val="000000"/>
          <w:sz w:val="24"/>
          <w:szCs w:val="24"/>
          <w:rtl/>
          <w:lang w:bidi="fa-IR"/>
        </w:rPr>
      </w:pPr>
      <w:r w:rsidRPr="00257D26">
        <w:rPr>
          <w:rFonts w:cs="B Zar" w:hint="cs"/>
          <w:color w:val="000000"/>
          <w:sz w:val="24"/>
          <w:szCs w:val="24"/>
          <w:rtl/>
          <w:lang w:bidi="fa-IR"/>
        </w:rPr>
        <w:t>و لازم است که سرمای شب به پوشش لباس</w:t>
      </w:r>
      <w:r w:rsidRPr="00257D26">
        <w:rPr>
          <w:rFonts w:cs="B Zar" w:hint="eastAsia"/>
          <w:color w:val="000000"/>
          <w:sz w:val="24"/>
          <w:szCs w:val="24"/>
          <w:rtl/>
          <w:lang w:bidi="fa-IR"/>
        </w:rPr>
        <w:t>‌</w:t>
      </w:r>
      <w:r w:rsidRPr="00257D26">
        <w:rPr>
          <w:rFonts w:cs="B Zar" w:hint="cs"/>
          <w:color w:val="000000"/>
          <w:sz w:val="24"/>
          <w:szCs w:val="24"/>
          <w:rtl/>
          <w:lang w:bidi="fa-IR"/>
        </w:rPr>
        <w:t>های گرم تعدیل نماید و گرمای روز را به کشف آن لباس</w:t>
      </w:r>
      <w:r w:rsidRPr="00257D26">
        <w:rPr>
          <w:rFonts w:cs="B Zar" w:hint="eastAsia"/>
          <w:color w:val="000000"/>
          <w:sz w:val="24"/>
          <w:szCs w:val="24"/>
          <w:rtl/>
          <w:lang w:bidi="fa-IR"/>
        </w:rPr>
        <w:t>‌</w:t>
      </w:r>
      <w:r w:rsidRPr="00257D26">
        <w:rPr>
          <w:rFonts w:cs="B Zar" w:hint="cs"/>
          <w:color w:val="000000"/>
          <w:sz w:val="24"/>
          <w:szCs w:val="24"/>
          <w:rtl/>
          <w:lang w:bidi="fa-IR"/>
        </w:rPr>
        <w:t>ها تدارک نماید، تا به آفت علت خزانی گرفتار نشود.</w:t>
      </w:r>
    </w:p>
    <w:p w:rsidR="003F0BBA" w:rsidRPr="00257D26" w:rsidRDefault="003F0BBA" w:rsidP="003F0BBA">
      <w:pPr>
        <w:bidi/>
        <w:spacing w:line="440" w:lineRule="atLeast"/>
        <w:rPr>
          <w:rFonts w:cs="B Zar"/>
          <w:color w:val="000000"/>
          <w:sz w:val="24"/>
          <w:szCs w:val="24"/>
          <w:rtl/>
          <w:lang w:bidi="fa-IR"/>
        </w:rPr>
      </w:pPr>
    </w:p>
    <w:p w:rsidR="003F0BBA" w:rsidRPr="00257D26" w:rsidRDefault="003F0BBA" w:rsidP="003F0BBA">
      <w:pPr>
        <w:pStyle w:val="Heading3"/>
        <w:rPr>
          <w:rFonts w:cs="B Zar"/>
          <w:color w:val="000000"/>
          <w:sz w:val="24"/>
          <w:szCs w:val="24"/>
          <w:rtl/>
        </w:rPr>
      </w:pPr>
      <w:bookmarkStart w:id="26" w:name="_Toc275528310"/>
      <w:bookmarkStart w:id="27" w:name="_Toc280347281"/>
      <w:r w:rsidRPr="00257D26">
        <w:rPr>
          <w:rFonts w:cs="B Zar" w:hint="cs"/>
          <w:color w:val="000000"/>
          <w:sz w:val="24"/>
          <w:szCs w:val="24"/>
          <w:rtl/>
        </w:rPr>
        <w:t>فصل زمستان</w:t>
      </w:r>
      <w:bookmarkEnd w:id="26"/>
      <w:bookmarkEnd w:id="27"/>
      <w:r w:rsidRPr="00257D26">
        <w:rPr>
          <w:rFonts w:cs="B Zar" w:hint="cs"/>
          <w:color w:val="000000"/>
          <w:sz w:val="24"/>
          <w:szCs w:val="24"/>
          <w:rtl/>
        </w:rPr>
        <w:t xml:space="preserve"> </w:t>
      </w:r>
    </w:p>
    <w:p w:rsidR="003F0BBA" w:rsidRPr="00257D26" w:rsidRDefault="003F0BBA" w:rsidP="003F0BBA">
      <w:pPr>
        <w:bidi/>
        <w:spacing w:line="440" w:lineRule="atLeast"/>
        <w:rPr>
          <w:rFonts w:cs="B Zar"/>
          <w:color w:val="000000"/>
          <w:sz w:val="24"/>
          <w:szCs w:val="24"/>
          <w:rtl/>
          <w:lang w:bidi="fa-IR"/>
        </w:rPr>
      </w:pPr>
      <w:r w:rsidRPr="00257D26">
        <w:rPr>
          <w:rFonts w:cs="B Zar" w:hint="cs"/>
          <w:color w:val="000000"/>
          <w:sz w:val="24"/>
          <w:szCs w:val="24"/>
          <w:rtl/>
          <w:lang w:bidi="fa-IR"/>
        </w:rPr>
        <w:t>لازم است استقبال این فصل نمودن به پوشش لباس</w:t>
      </w:r>
      <w:r w:rsidRPr="00257D26">
        <w:rPr>
          <w:rFonts w:cs="B Zar" w:hint="eastAsia"/>
          <w:color w:val="000000"/>
          <w:sz w:val="24"/>
          <w:szCs w:val="24"/>
          <w:rtl/>
          <w:lang w:bidi="fa-IR"/>
        </w:rPr>
        <w:t>‌</w:t>
      </w:r>
      <w:r w:rsidRPr="00257D26">
        <w:rPr>
          <w:rFonts w:cs="B Zar" w:hint="cs"/>
          <w:color w:val="000000"/>
          <w:sz w:val="24"/>
          <w:szCs w:val="24"/>
          <w:rtl/>
          <w:lang w:bidi="fa-IR"/>
        </w:rPr>
        <w:t>های گرم مثل صوف</w:t>
      </w:r>
      <w:r>
        <w:rPr>
          <w:rStyle w:val="FootnoteReference"/>
          <w:rFonts w:cs="B Zar"/>
          <w:color w:val="000000"/>
          <w:sz w:val="24"/>
          <w:szCs w:val="24"/>
          <w:rtl/>
          <w:lang w:bidi="fa-IR"/>
        </w:rPr>
        <w:footnoteReference w:id="74"/>
      </w:r>
      <w:r w:rsidRPr="00257D26">
        <w:rPr>
          <w:rFonts w:cs="B Zar" w:hint="cs"/>
          <w:color w:val="000000"/>
          <w:sz w:val="24"/>
          <w:szCs w:val="24"/>
          <w:rtl/>
          <w:lang w:bidi="fa-IR"/>
        </w:rPr>
        <w:t>، سقرلاط و ارمک</w:t>
      </w:r>
      <w:r w:rsidRPr="00257D26">
        <w:rPr>
          <w:rStyle w:val="FootnoteReference"/>
          <w:rFonts w:cs="B Zar"/>
          <w:color w:val="000000"/>
          <w:sz w:val="24"/>
          <w:szCs w:val="24"/>
          <w:rtl/>
          <w:lang w:bidi="fa-IR"/>
        </w:rPr>
        <w:footnoteReference w:id="75"/>
      </w:r>
      <w:r w:rsidRPr="00257D26">
        <w:rPr>
          <w:rFonts w:cs="B Zar" w:hint="cs"/>
          <w:color w:val="000000"/>
          <w:sz w:val="24"/>
          <w:szCs w:val="24"/>
          <w:rtl/>
          <w:lang w:bidi="fa-IR"/>
        </w:rPr>
        <w:t xml:space="preserve"> و سایر پشمین</w:t>
      </w:r>
      <w:r w:rsidRPr="00257D26">
        <w:rPr>
          <w:rFonts w:cs="B Zar" w:hint="eastAsia"/>
          <w:color w:val="000000"/>
          <w:sz w:val="24"/>
          <w:szCs w:val="24"/>
          <w:rtl/>
          <w:lang w:bidi="fa-IR"/>
        </w:rPr>
        <w:t>‌</w:t>
      </w:r>
      <w:r w:rsidRPr="00257D26">
        <w:rPr>
          <w:rFonts w:cs="B Zar" w:hint="cs"/>
          <w:color w:val="000000"/>
          <w:sz w:val="24"/>
          <w:szCs w:val="24"/>
          <w:rtl/>
          <w:lang w:bidi="fa-IR"/>
        </w:rPr>
        <w:t>ها و پوستین سمور و جلفاوه</w:t>
      </w:r>
      <w:r w:rsidRPr="00257D26">
        <w:rPr>
          <w:rStyle w:val="FootnoteReference"/>
          <w:rFonts w:cs="B Zar"/>
          <w:color w:val="000000"/>
          <w:sz w:val="24"/>
          <w:szCs w:val="24"/>
          <w:rtl/>
          <w:lang w:bidi="fa-IR"/>
        </w:rPr>
        <w:footnoteReference w:id="76"/>
      </w:r>
      <w:r w:rsidRPr="00257D26">
        <w:rPr>
          <w:rFonts w:cs="B Zar" w:hint="cs"/>
          <w:color w:val="000000"/>
          <w:sz w:val="24"/>
          <w:szCs w:val="24"/>
          <w:rtl/>
          <w:lang w:bidi="fa-IR"/>
        </w:rPr>
        <w:t xml:space="preserve"> و حواصل</w:t>
      </w:r>
      <w:r w:rsidRPr="00257D26">
        <w:rPr>
          <w:rStyle w:val="FootnoteReference"/>
          <w:rFonts w:cs="B Zar"/>
          <w:color w:val="000000"/>
          <w:sz w:val="24"/>
          <w:szCs w:val="24"/>
          <w:rtl/>
          <w:lang w:bidi="fa-IR"/>
        </w:rPr>
        <w:footnoteReference w:id="77"/>
      </w:r>
      <w:r w:rsidRPr="00257D26">
        <w:rPr>
          <w:rFonts w:cs="B Zar" w:hint="cs"/>
          <w:color w:val="000000"/>
          <w:sz w:val="24"/>
          <w:szCs w:val="24"/>
          <w:rtl/>
          <w:lang w:bidi="fa-IR"/>
        </w:rPr>
        <w:t xml:space="preserve"> و امثال اینها</w:t>
      </w:r>
      <w:r>
        <w:rPr>
          <w:rFonts w:cs="B Zar" w:hint="cs"/>
          <w:color w:val="000000"/>
          <w:sz w:val="24"/>
          <w:szCs w:val="24"/>
          <w:rtl/>
          <w:lang w:bidi="fa-IR"/>
        </w:rPr>
        <w:t>.</w:t>
      </w:r>
      <w:r w:rsidRPr="00257D26">
        <w:rPr>
          <w:rFonts w:cs="B Zar" w:hint="cs"/>
          <w:color w:val="000000"/>
          <w:sz w:val="24"/>
          <w:szCs w:val="24"/>
          <w:rtl/>
          <w:lang w:bidi="fa-IR"/>
        </w:rPr>
        <w:t xml:space="preserve"> و التزام غذاهای غلیظ کثیرالتغذیه مناسب است، مثل هریسه و کشکک و سیاه</w:t>
      </w:r>
      <w:r>
        <w:rPr>
          <w:rFonts w:cs="B Zar" w:hint="cs"/>
          <w:color w:val="000000"/>
          <w:sz w:val="24"/>
          <w:szCs w:val="24"/>
          <w:rtl/>
          <w:lang w:bidi="fa-IR"/>
        </w:rPr>
        <w:t>‌</w:t>
      </w:r>
      <w:r w:rsidRPr="00257D26">
        <w:rPr>
          <w:rFonts w:cs="B Zar" w:hint="cs"/>
          <w:color w:val="000000"/>
          <w:sz w:val="24"/>
          <w:szCs w:val="24"/>
          <w:rtl/>
          <w:lang w:bidi="fa-IR"/>
        </w:rPr>
        <w:t>پلا و حبشی زیرا که</w:t>
      </w:r>
      <w:r>
        <w:rPr>
          <w:rFonts w:cs="B Zar" w:hint="cs"/>
          <w:color w:val="000000"/>
          <w:sz w:val="24"/>
          <w:szCs w:val="24"/>
          <w:rtl/>
          <w:lang w:bidi="fa-IR"/>
        </w:rPr>
        <w:t xml:space="preserve"> قوّت </w:t>
      </w:r>
      <w:r w:rsidRPr="00257D26">
        <w:rPr>
          <w:rFonts w:cs="B Zar" w:hint="cs"/>
          <w:color w:val="000000"/>
          <w:sz w:val="24"/>
          <w:szCs w:val="24"/>
          <w:rtl/>
          <w:lang w:bidi="fa-IR"/>
        </w:rPr>
        <w:t>هاضمه در این وقت قوی است و برودت هوا به واسط</w:t>
      </w:r>
      <w:r>
        <w:rPr>
          <w:rFonts w:cs="B Zar" w:hint="cs"/>
          <w:color w:val="000000"/>
          <w:sz w:val="24"/>
          <w:szCs w:val="24"/>
          <w:rtl/>
          <w:lang w:bidi="fa-IR"/>
        </w:rPr>
        <w:t>ة</w:t>
      </w:r>
      <w:r w:rsidRPr="00257D26">
        <w:rPr>
          <w:rFonts w:cs="B Zar" w:hint="cs"/>
          <w:color w:val="000000"/>
          <w:sz w:val="24"/>
          <w:szCs w:val="24"/>
          <w:rtl/>
          <w:lang w:bidi="fa-IR"/>
        </w:rPr>
        <w:t xml:space="preserve"> تکاثف موجب</w:t>
      </w:r>
      <w:r>
        <w:rPr>
          <w:rFonts w:cs="B Zar" w:hint="cs"/>
          <w:color w:val="000000"/>
          <w:sz w:val="24"/>
          <w:szCs w:val="24"/>
          <w:rtl/>
          <w:lang w:bidi="fa-IR"/>
        </w:rPr>
        <w:t xml:space="preserve"> قلّت </w:t>
      </w:r>
      <w:r w:rsidRPr="00257D26">
        <w:rPr>
          <w:rFonts w:cs="B Zar" w:hint="cs"/>
          <w:color w:val="000000"/>
          <w:sz w:val="24"/>
          <w:szCs w:val="24"/>
          <w:rtl/>
          <w:lang w:bidi="fa-IR"/>
        </w:rPr>
        <w:t>مقدار اخلاط است، پس واجب است که وارد بسیار گردد تا تلافی نقصانی نماید که از</w:t>
      </w:r>
      <w:r>
        <w:rPr>
          <w:rFonts w:cs="B Zar" w:hint="cs"/>
          <w:color w:val="000000"/>
          <w:sz w:val="24"/>
          <w:szCs w:val="24"/>
          <w:rtl/>
          <w:lang w:bidi="fa-IR"/>
        </w:rPr>
        <w:t xml:space="preserve"> قوّت </w:t>
      </w:r>
      <w:r w:rsidRPr="00257D26">
        <w:rPr>
          <w:rFonts w:cs="B Zar" w:hint="cs"/>
          <w:color w:val="000000"/>
          <w:sz w:val="24"/>
          <w:szCs w:val="24"/>
          <w:rtl/>
          <w:lang w:bidi="fa-IR"/>
        </w:rPr>
        <w:t>هضم و کثافت برودت حاصل شده باشد.</w:t>
      </w:r>
    </w:p>
    <w:p w:rsidR="003F0BBA" w:rsidRPr="00257D26" w:rsidRDefault="003F0BBA" w:rsidP="003F0BBA">
      <w:pPr>
        <w:bidi/>
        <w:spacing w:line="440" w:lineRule="atLeast"/>
        <w:rPr>
          <w:rFonts w:cs="B Zar"/>
          <w:color w:val="000000"/>
          <w:sz w:val="24"/>
          <w:szCs w:val="24"/>
          <w:rtl/>
          <w:lang w:bidi="fa-IR"/>
        </w:rPr>
      </w:pPr>
      <w:r w:rsidRPr="00257D26">
        <w:rPr>
          <w:rFonts w:cs="B Zar" w:hint="cs"/>
          <w:color w:val="000000"/>
          <w:sz w:val="24"/>
          <w:szCs w:val="24"/>
          <w:rtl/>
          <w:lang w:bidi="fa-IR"/>
        </w:rPr>
        <w:t>استعمال ملطّفات و ابازیر حارّه نیز از جمله واجبات است، زیرا که خونی که از این غذاها حادث گردد و غلیظ و کثیف خواهد بود، برودت هوا در کثافت آن خواهد افزود، پس اگر کثافت آن به استعمال ملطّفی اصلاح نفرمایند</w:t>
      </w:r>
      <w:r w:rsidRPr="00257D26">
        <w:rPr>
          <w:rStyle w:val="FootnoteReference"/>
          <w:rFonts w:cs="B Zar"/>
          <w:color w:val="000000"/>
          <w:sz w:val="24"/>
          <w:szCs w:val="24"/>
          <w:rtl/>
          <w:lang w:bidi="fa-IR"/>
        </w:rPr>
        <w:footnoteReference w:id="78"/>
      </w:r>
      <w:r w:rsidRPr="00257D26">
        <w:rPr>
          <w:rFonts w:cs="B Zar" w:hint="cs"/>
          <w:color w:val="000000"/>
          <w:sz w:val="24"/>
          <w:szCs w:val="24"/>
          <w:rtl/>
          <w:lang w:bidi="fa-IR"/>
        </w:rPr>
        <w:t xml:space="preserve"> خوف حدوث سدّه باشد.</w:t>
      </w:r>
    </w:p>
    <w:p w:rsidR="003F0BBA" w:rsidRPr="00257D26" w:rsidRDefault="003F0BBA" w:rsidP="003F0BBA">
      <w:pPr>
        <w:bidi/>
        <w:spacing w:line="440" w:lineRule="atLeast"/>
        <w:rPr>
          <w:rFonts w:cs="B Zar"/>
          <w:color w:val="000000"/>
          <w:sz w:val="24"/>
          <w:szCs w:val="24"/>
          <w:rtl/>
          <w:lang w:bidi="fa-IR"/>
        </w:rPr>
      </w:pPr>
      <w:r w:rsidRPr="00257D26">
        <w:rPr>
          <w:rFonts w:cs="B Zar" w:hint="cs"/>
          <w:color w:val="000000"/>
          <w:sz w:val="24"/>
          <w:szCs w:val="24"/>
          <w:rtl/>
          <w:lang w:bidi="fa-IR"/>
        </w:rPr>
        <w:t xml:space="preserve">و آشامیدن شراب خالص در این فصل مناسب است، زیرا که موجب کثرت حدوث خون و انتعاش </w:t>
      </w:r>
      <w:r w:rsidRPr="00257D26">
        <w:rPr>
          <w:rFonts w:cs="B Zar" w:hint="cs"/>
          <w:sz w:val="24"/>
          <w:szCs w:val="24"/>
          <w:rtl/>
          <w:lang w:bidi="fa-IR"/>
        </w:rPr>
        <w:t>حرارت</w:t>
      </w:r>
      <w:r w:rsidRPr="00257D26">
        <w:rPr>
          <w:rFonts w:cs="B Zar" w:hint="cs"/>
          <w:color w:val="000000"/>
          <w:sz w:val="24"/>
          <w:szCs w:val="24"/>
          <w:rtl/>
          <w:lang w:bidi="fa-IR"/>
        </w:rPr>
        <w:t xml:space="preserve"> غریزی گردد و تقطیع اخلاط غلیظ نماید و تسخین آن تسکین سورت</w:t>
      </w:r>
      <w:r w:rsidRPr="00257D26">
        <w:rPr>
          <w:rStyle w:val="FootnoteReference"/>
          <w:rFonts w:cs="B Zar"/>
          <w:color w:val="000000"/>
          <w:sz w:val="24"/>
          <w:szCs w:val="24"/>
          <w:rtl/>
          <w:lang w:bidi="fa-IR"/>
        </w:rPr>
        <w:footnoteReference w:id="79"/>
      </w:r>
      <w:r>
        <w:rPr>
          <w:rFonts w:cs="B Zar" w:hint="cs"/>
          <w:color w:val="000000"/>
          <w:sz w:val="24"/>
          <w:szCs w:val="24"/>
          <w:rtl/>
          <w:lang w:bidi="fa-IR"/>
        </w:rPr>
        <w:t xml:space="preserve"> </w:t>
      </w:r>
      <w:r w:rsidRPr="00257D26">
        <w:rPr>
          <w:rFonts w:cs="B Zar" w:hint="cs"/>
          <w:color w:val="000000"/>
          <w:sz w:val="24"/>
          <w:szCs w:val="24"/>
          <w:rtl/>
          <w:lang w:bidi="fa-IR"/>
        </w:rPr>
        <w:t>برودت دهد</w:t>
      </w:r>
      <w:r>
        <w:rPr>
          <w:rFonts w:cs="B Zar" w:hint="cs"/>
          <w:color w:val="000000"/>
          <w:sz w:val="24"/>
          <w:szCs w:val="24"/>
          <w:rtl/>
          <w:lang w:bidi="fa-IR"/>
        </w:rPr>
        <w:t>.</w:t>
      </w:r>
      <w:r w:rsidRPr="00257D26">
        <w:rPr>
          <w:rFonts w:cs="B Zar" w:hint="cs"/>
          <w:color w:val="000000"/>
          <w:sz w:val="24"/>
          <w:szCs w:val="24"/>
          <w:rtl/>
          <w:lang w:bidi="fa-IR"/>
        </w:rPr>
        <w:t xml:space="preserve"> و اجتناب در قی نیز در این فصل واجب باید دانست، بنا</w:t>
      </w:r>
      <w:r>
        <w:rPr>
          <w:rFonts w:cs="B Zar" w:hint="cs"/>
          <w:color w:val="000000"/>
          <w:sz w:val="24"/>
          <w:szCs w:val="24"/>
          <w:rtl/>
          <w:lang w:bidi="fa-IR"/>
        </w:rPr>
        <w:t xml:space="preserve"> </w:t>
      </w:r>
      <w:r w:rsidRPr="00257D26">
        <w:rPr>
          <w:rFonts w:cs="B Zar" w:hint="cs"/>
          <w:color w:val="000000"/>
          <w:sz w:val="24"/>
          <w:szCs w:val="24"/>
          <w:rtl/>
          <w:lang w:bidi="fa-IR"/>
        </w:rPr>
        <w:t xml:space="preserve">بر </w:t>
      </w:r>
      <w:r w:rsidRPr="00257D26">
        <w:rPr>
          <w:rFonts w:cs="B Zar" w:hint="cs"/>
          <w:color w:val="000000"/>
          <w:sz w:val="24"/>
          <w:szCs w:val="24"/>
          <w:rtl/>
          <w:lang w:bidi="fa-IR"/>
        </w:rPr>
        <w:lastRenderedPageBreak/>
        <w:t>مشارکت علت آن به فصل خزان و حرکات قوی عنیف در این فصل به</w:t>
      </w:r>
      <w:r>
        <w:rPr>
          <w:rFonts w:cs="B Zar" w:hint="cs"/>
          <w:color w:val="000000"/>
          <w:sz w:val="24"/>
          <w:szCs w:val="24"/>
          <w:rtl/>
          <w:lang w:bidi="fa-IR"/>
        </w:rPr>
        <w:t>‌</w:t>
      </w:r>
      <w:r w:rsidRPr="00257D26">
        <w:rPr>
          <w:rFonts w:cs="B Zar" w:hint="cs"/>
          <w:color w:val="000000"/>
          <w:sz w:val="24"/>
          <w:szCs w:val="24"/>
          <w:rtl/>
          <w:lang w:bidi="fa-IR"/>
        </w:rPr>
        <w:t>غایت مناسب و فایده</w:t>
      </w:r>
      <w:r>
        <w:rPr>
          <w:rFonts w:cs="B Zar" w:hint="cs"/>
          <w:color w:val="000000"/>
          <w:sz w:val="24"/>
          <w:szCs w:val="24"/>
          <w:rtl/>
          <w:lang w:bidi="fa-IR"/>
        </w:rPr>
        <w:t>‌</w:t>
      </w:r>
      <w:r w:rsidRPr="00257D26">
        <w:rPr>
          <w:rFonts w:cs="B Zar" w:hint="cs"/>
          <w:color w:val="000000"/>
          <w:sz w:val="24"/>
          <w:szCs w:val="24"/>
          <w:rtl/>
          <w:lang w:bidi="fa-IR"/>
        </w:rPr>
        <w:t>مند است، مثل چوگان</w:t>
      </w:r>
      <w:r w:rsidRPr="00257D26">
        <w:rPr>
          <w:rFonts w:cs="B Zar" w:hint="eastAsia"/>
          <w:color w:val="000000"/>
          <w:sz w:val="24"/>
          <w:szCs w:val="24"/>
          <w:rtl/>
          <w:lang w:bidi="fa-IR"/>
        </w:rPr>
        <w:t>‌</w:t>
      </w:r>
      <w:r w:rsidRPr="00257D26">
        <w:rPr>
          <w:rFonts w:cs="B Zar" w:hint="cs"/>
          <w:color w:val="000000"/>
          <w:sz w:val="24"/>
          <w:szCs w:val="24"/>
          <w:rtl/>
          <w:lang w:bidi="fa-IR"/>
        </w:rPr>
        <w:t>بازی و</w:t>
      </w:r>
      <w:r>
        <w:rPr>
          <w:rFonts w:cs="B Zar" w:hint="cs"/>
          <w:color w:val="000000"/>
          <w:sz w:val="24"/>
          <w:szCs w:val="24"/>
          <w:rtl/>
          <w:lang w:bidi="fa-IR"/>
        </w:rPr>
        <w:t xml:space="preserve"> </w:t>
      </w:r>
      <w:r w:rsidRPr="00257D26">
        <w:rPr>
          <w:rFonts w:cs="B Zar" w:hint="cs"/>
          <w:color w:val="000000"/>
          <w:sz w:val="24"/>
          <w:szCs w:val="24"/>
          <w:rtl/>
          <w:lang w:bidi="fa-IR"/>
        </w:rPr>
        <w:t>اسب</w:t>
      </w:r>
      <w:r w:rsidRPr="00257D26">
        <w:rPr>
          <w:rFonts w:cs="B Zar" w:hint="eastAsia"/>
          <w:color w:val="000000"/>
          <w:sz w:val="24"/>
          <w:szCs w:val="24"/>
          <w:rtl/>
          <w:lang w:bidi="fa-IR"/>
        </w:rPr>
        <w:t>‌</w:t>
      </w:r>
      <w:r w:rsidRPr="00257D26">
        <w:rPr>
          <w:rFonts w:cs="B Zar" w:hint="cs"/>
          <w:color w:val="000000"/>
          <w:sz w:val="24"/>
          <w:szCs w:val="24"/>
          <w:rtl/>
          <w:lang w:bidi="fa-IR"/>
        </w:rPr>
        <w:t>تازی و کبّاده</w:t>
      </w:r>
      <w:r w:rsidRPr="00257D26">
        <w:rPr>
          <w:rFonts w:cs="B Zar" w:hint="eastAsia"/>
          <w:color w:val="000000"/>
          <w:sz w:val="24"/>
          <w:szCs w:val="24"/>
          <w:rtl/>
          <w:lang w:bidi="fa-IR"/>
        </w:rPr>
        <w:t>‌</w:t>
      </w:r>
      <w:r w:rsidRPr="00257D26">
        <w:rPr>
          <w:rFonts w:cs="B Zar" w:hint="cs"/>
          <w:color w:val="000000"/>
          <w:sz w:val="24"/>
          <w:szCs w:val="24"/>
          <w:rtl/>
          <w:lang w:bidi="fa-IR"/>
        </w:rPr>
        <w:t>کشی و کشتی</w:t>
      </w:r>
      <w:r w:rsidRPr="00257D26">
        <w:rPr>
          <w:rFonts w:cs="B Zar" w:hint="eastAsia"/>
          <w:color w:val="000000"/>
          <w:sz w:val="24"/>
          <w:szCs w:val="24"/>
          <w:rtl/>
          <w:lang w:bidi="fa-IR"/>
        </w:rPr>
        <w:t>‌</w:t>
      </w:r>
      <w:r w:rsidRPr="00257D26">
        <w:rPr>
          <w:rFonts w:cs="B Zar" w:hint="cs"/>
          <w:color w:val="000000"/>
          <w:sz w:val="24"/>
          <w:szCs w:val="24"/>
          <w:rtl/>
          <w:lang w:bidi="fa-IR"/>
        </w:rPr>
        <w:t>گیری زیرا که سبب تسخین بدن و تلطیف</w:t>
      </w:r>
      <w:r>
        <w:rPr>
          <w:rFonts w:cs="B Zar" w:hint="cs"/>
          <w:color w:val="000000"/>
          <w:sz w:val="24"/>
          <w:szCs w:val="24"/>
          <w:rtl/>
          <w:lang w:bidi="fa-IR"/>
        </w:rPr>
        <w:t xml:space="preserve"> </w:t>
      </w:r>
      <w:r w:rsidRPr="00257D26">
        <w:rPr>
          <w:rFonts w:cs="B Zar" w:hint="cs"/>
          <w:color w:val="000000"/>
          <w:sz w:val="24"/>
          <w:szCs w:val="24"/>
          <w:rtl/>
          <w:lang w:bidi="fa-IR"/>
        </w:rPr>
        <w:t>مواد و اخلاط گردد.</w:t>
      </w:r>
    </w:p>
    <w:sectPr w:rsidR="003F0BBA" w:rsidRPr="00257D26" w:rsidSect="003D67B5">
      <w:pgSz w:w="11906" w:h="16838"/>
      <w:pgMar w:top="1440" w:right="1440" w:bottom="1440" w:left="144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F0BBA" w:rsidRDefault="003F0BBA" w:rsidP="003F0BBA">
      <w:pPr>
        <w:spacing w:line="240" w:lineRule="auto"/>
      </w:pPr>
      <w:r>
        <w:separator/>
      </w:r>
    </w:p>
  </w:endnote>
  <w:endnote w:type="continuationSeparator" w:id="1">
    <w:p w:rsidR="003F0BBA" w:rsidRDefault="003F0BBA" w:rsidP="003F0BB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09F" w:csb1="00000000"/>
  </w:font>
  <w:font w:name="B Zar">
    <w:panose1 w:val="00000400000000000000"/>
    <w:charset w:val="B2"/>
    <w:family w:val="auto"/>
    <w:pitch w:val="variable"/>
    <w:sig w:usb0="00002001" w:usb1="80000000" w:usb2="00000008" w:usb3="00000000" w:csb0="0000004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F0BBA" w:rsidRDefault="003F0BBA" w:rsidP="003F0BBA">
      <w:pPr>
        <w:spacing w:line="240" w:lineRule="auto"/>
      </w:pPr>
      <w:r>
        <w:separator/>
      </w:r>
    </w:p>
  </w:footnote>
  <w:footnote w:type="continuationSeparator" w:id="1">
    <w:p w:rsidR="003F0BBA" w:rsidRDefault="003F0BBA" w:rsidP="003F0BBA">
      <w:pPr>
        <w:spacing w:line="240" w:lineRule="auto"/>
      </w:pPr>
      <w:r>
        <w:continuationSeparator/>
      </w:r>
    </w:p>
  </w:footnote>
  <w:footnote w:id="2">
    <w:p w:rsidR="003F0BBA" w:rsidRPr="00015A8C" w:rsidRDefault="003F0BBA" w:rsidP="003F0BBA">
      <w:pPr>
        <w:pStyle w:val="FootnoteText"/>
        <w:bidi/>
        <w:spacing w:line="276" w:lineRule="auto"/>
        <w:rPr>
          <w:rFonts w:cs="B Zar"/>
          <w:rtl/>
          <w:lang w:bidi="fa-IR"/>
        </w:rPr>
      </w:pPr>
      <w:r w:rsidRPr="00015A8C">
        <w:rPr>
          <w:rStyle w:val="FootnoteReference"/>
          <w:rFonts w:cs="B Zar"/>
        </w:rPr>
        <w:footnoteRef/>
      </w:r>
      <w:r w:rsidRPr="00015A8C">
        <w:rPr>
          <w:rFonts w:cs="B Zar" w:hint="cs"/>
          <w:rtl/>
          <w:lang w:bidi="fa-IR"/>
        </w:rPr>
        <w:t>. ب: خواهد بود</w:t>
      </w:r>
    </w:p>
  </w:footnote>
  <w:footnote w:id="3">
    <w:p w:rsidR="003F0BBA" w:rsidRPr="00015A8C" w:rsidRDefault="003F0BBA" w:rsidP="003F0BBA">
      <w:pPr>
        <w:pStyle w:val="FootnoteText"/>
        <w:bidi/>
        <w:spacing w:line="276" w:lineRule="auto"/>
        <w:rPr>
          <w:rFonts w:cs="B Zar"/>
          <w:rtl/>
          <w:lang w:bidi="fa-IR"/>
        </w:rPr>
      </w:pPr>
      <w:r w:rsidRPr="00015A8C">
        <w:rPr>
          <w:rStyle w:val="FootnoteReference"/>
          <w:rFonts w:cs="B Zar"/>
        </w:rPr>
        <w:footnoteRef/>
      </w:r>
      <w:r w:rsidRPr="00015A8C">
        <w:rPr>
          <w:rFonts w:cs="B Zar" w:hint="cs"/>
          <w:rtl/>
        </w:rPr>
        <w:t>. الف: مفضی</w:t>
      </w:r>
    </w:p>
  </w:footnote>
  <w:footnote w:id="4">
    <w:p w:rsidR="003F0BBA" w:rsidRPr="00015A8C" w:rsidRDefault="003F0BBA" w:rsidP="003F0BBA">
      <w:pPr>
        <w:pStyle w:val="FootnoteText"/>
        <w:bidi/>
        <w:spacing w:line="276" w:lineRule="auto"/>
        <w:rPr>
          <w:rFonts w:cs="B Zar"/>
          <w:rtl/>
          <w:lang w:bidi="fa-IR"/>
        </w:rPr>
      </w:pPr>
      <w:r w:rsidRPr="00015A8C">
        <w:rPr>
          <w:rStyle w:val="FootnoteReference"/>
          <w:rFonts w:cs="B Zar"/>
        </w:rPr>
        <w:footnoteRef/>
      </w:r>
      <w:r w:rsidRPr="00015A8C">
        <w:rPr>
          <w:rFonts w:cs="B Zar" w:hint="cs"/>
          <w:rtl/>
          <w:lang w:bidi="fa-IR"/>
        </w:rPr>
        <w:t>. الف: بر</w:t>
      </w:r>
    </w:p>
  </w:footnote>
  <w:footnote w:id="5">
    <w:p w:rsidR="003F0BBA" w:rsidRPr="00015A8C" w:rsidRDefault="003F0BBA" w:rsidP="003F0BBA">
      <w:pPr>
        <w:pStyle w:val="FootnoteText"/>
        <w:bidi/>
        <w:spacing w:line="276" w:lineRule="auto"/>
        <w:rPr>
          <w:rFonts w:cs="B Zar"/>
          <w:rtl/>
          <w:lang w:bidi="fa-IR"/>
        </w:rPr>
      </w:pPr>
      <w:r w:rsidRPr="00015A8C">
        <w:rPr>
          <w:rStyle w:val="FootnoteReference"/>
          <w:rFonts w:cs="B Zar"/>
        </w:rPr>
        <w:footnoteRef/>
      </w:r>
      <w:r w:rsidRPr="00015A8C">
        <w:rPr>
          <w:rFonts w:cs="B Zar" w:hint="cs"/>
          <w:rtl/>
          <w:lang w:bidi="fa-IR"/>
        </w:rPr>
        <w:t xml:space="preserve">. </w:t>
      </w:r>
      <w:r w:rsidRPr="00015A8C">
        <w:rPr>
          <w:rFonts w:cs="B Zar" w:hint="cs"/>
          <w:rtl/>
          <w:lang w:bidi="fa-IR"/>
        </w:rPr>
        <w:t xml:space="preserve">ب: محرق </w:t>
      </w:r>
    </w:p>
  </w:footnote>
  <w:footnote w:id="6">
    <w:p w:rsidR="003F0BBA" w:rsidRPr="00015A8C" w:rsidRDefault="003F0BBA" w:rsidP="003F0BBA">
      <w:pPr>
        <w:pStyle w:val="FootnoteText"/>
        <w:bidi/>
        <w:spacing w:line="276" w:lineRule="auto"/>
        <w:rPr>
          <w:rFonts w:cs="B Zar"/>
          <w:rtl/>
          <w:lang w:bidi="fa-IR"/>
        </w:rPr>
      </w:pPr>
      <w:r w:rsidRPr="00015A8C">
        <w:rPr>
          <w:rStyle w:val="FootnoteReference"/>
          <w:rFonts w:cs="B Zar"/>
        </w:rPr>
        <w:footnoteRef/>
      </w:r>
      <w:r w:rsidRPr="00015A8C">
        <w:rPr>
          <w:rFonts w:cs="B Zar" w:hint="cs"/>
          <w:rtl/>
          <w:lang w:bidi="fa-IR"/>
        </w:rPr>
        <w:t xml:space="preserve">. </w:t>
      </w:r>
      <w:r w:rsidRPr="00015A8C">
        <w:rPr>
          <w:rFonts w:cs="B Zar" w:hint="cs"/>
          <w:rtl/>
          <w:lang w:bidi="fa-IR"/>
        </w:rPr>
        <w:t xml:space="preserve">ب: محرّکه </w:t>
      </w:r>
    </w:p>
  </w:footnote>
  <w:footnote w:id="7">
    <w:p w:rsidR="003F0BBA" w:rsidRPr="00015A8C" w:rsidRDefault="003F0BBA" w:rsidP="003F0BBA">
      <w:pPr>
        <w:pStyle w:val="FootnoteText"/>
        <w:bidi/>
        <w:spacing w:line="276" w:lineRule="auto"/>
        <w:rPr>
          <w:rFonts w:cs="B Zar"/>
          <w:rtl/>
          <w:lang w:bidi="fa-IR"/>
        </w:rPr>
      </w:pPr>
      <w:r w:rsidRPr="00015A8C">
        <w:rPr>
          <w:rStyle w:val="FootnoteReference"/>
          <w:rFonts w:cs="B Zar"/>
        </w:rPr>
        <w:footnoteRef/>
      </w:r>
      <w:r w:rsidRPr="00015A8C">
        <w:rPr>
          <w:rFonts w:cs="B Zar" w:hint="cs"/>
          <w:rtl/>
          <w:lang w:bidi="fa-IR"/>
        </w:rPr>
        <w:t xml:space="preserve">. </w:t>
      </w:r>
      <w:r w:rsidRPr="00015A8C">
        <w:rPr>
          <w:rFonts w:cs="B Zar" w:hint="cs"/>
          <w:rtl/>
          <w:lang w:bidi="fa-IR"/>
        </w:rPr>
        <w:t>الف: زد و حاشیه: ضد</w:t>
      </w:r>
    </w:p>
  </w:footnote>
  <w:footnote w:id="8">
    <w:p w:rsidR="003F0BBA" w:rsidRPr="00015A8C" w:rsidRDefault="003F0BBA" w:rsidP="003F0BBA">
      <w:pPr>
        <w:pStyle w:val="FootnoteText"/>
        <w:bidi/>
        <w:spacing w:line="276" w:lineRule="auto"/>
        <w:rPr>
          <w:rFonts w:cs="B Zar"/>
          <w:rtl/>
          <w:lang w:bidi="fa-IR"/>
        </w:rPr>
      </w:pPr>
      <w:r w:rsidRPr="00015A8C">
        <w:rPr>
          <w:rStyle w:val="FootnoteReference"/>
          <w:rFonts w:cs="B Zar"/>
        </w:rPr>
        <w:footnoteRef/>
      </w:r>
      <w:r w:rsidRPr="00015A8C">
        <w:rPr>
          <w:rFonts w:cs="B Zar" w:hint="cs"/>
          <w:rtl/>
        </w:rPr>
        <w:t>. الف: مصلحت‌الدین</w:t>
      </w:r>
    </w:p>
  </w:footnote>
  <w:footnote w:id="9">
    <w:p w:rsidR="003F0BBA" w:rsidRPr="00015A8C" w:rsidRDefault="003F0BBA" w:rsidP="003F0BBA">
      <w:pPr>
        <w:pStyle w:val="FootnoteText"/>
        <w:bidi/>
        <w:spacing w:line="276" w:lineRule="auto"/>
        <w:rPr>
          <w:rFonts w:cs="B Zar"/>
          <w:rtl/>
          <w:lang w:bidi="fa-IR"/>
        </w:rPr>
      </w:pPr>
      <w:r w:rsidRPr="00015A8C">
        <w:rPr>
          <w:rStyle w:val="FootnoteReference"/>
          <w:rFonts w:cs="B Zar"/>
        </w:rPr>
        <w:footnoteRef/>
      </w:r>
      <w:r w:rsidRPr="00015A8C">
        <w:rPr>
          <w:rFonts w:cs="B Zar" w:hint="cs"/>
          <w:rtl/>
          <w:lang w:bidi="fa-IR"/>
        </w:rPr>
        <w:t xml:space="preserve">. الف: بنابر دانست </w:t>
      </w:r>
    </w:p>
  </w:footnote>
  <w:footnote w:id="10">
    <w:p w:rsidR="003F0BBA" w:rsidRPr="00015A8C" w:rsidRDefault="003F0BBA" w:rsidP="003F0BBA">
      <w:pPr>
        <w:pStyle w:val="FootnoteText"/>
        <w:bidi/>
        <w:spacing w:line="276" w:lineRule="auto"/>
        <w:rPr>
          <w:rFonts w:cs="B Zar"/>
          <w:rtl/>
          <w:lang w:bidi="fa-IR"/>
        </w:rPr>
      </w:pPr>
      <w:r w:rsidRPr="00015A8C">
        <w:rPr>
          <w:rStyle w:val="FootnoteReference"/>
          <w:rFonts w:cs="B Zar"/>
        </w:rPr>
        <w:footnoteRef/>
      </w:r>
      <w:r w:rsidRPr="00015A8C">
        <w:rPr>
          <w:rFonts w:cs="B Zar" w:hint="cs"/>
          <w:rtl/>
          <w:lang w:bidi="fa-IR"/>
        </w:rPr>
        <w:t xml:space="preserve">. </w:t>
      </w:r>
      <w:r w:rsidRPr="00015A8C">
        <w:rPr>
          <w:rFonts w:cs="B Zar" w:hint="cs"/>
          <w:rtl/>
          <w:lang w:bidi="fa-IR"/>
        </w:rPr>
        <w:t xml:space="preserve">الف: میل </w:t>
      </w:r>
    </w:p>
  </w:footnote>
  <w:footnote w:id="11">
    <w:p w:rsidR="003F0BBA" w:rsidRPr="00015A8C" w:rsidRDefault="003F0BBA" w:rsidP="003F0BBA">
      <w:pPr>
        <w:pStyle w:val="FootnoteText"/>
        <w:bidi/>
        <w:spacing w:line="276" w:lineRule="auto"/>
        <w:rPr>
          <w:rFonts w:cs="B Zar" w:hint="cs"/>
          <w:rtl/>
          <w:lang w:bidi="fa-IR"/>
        </w:rPr>
      </w:pPr>
      <w:r w:rsidRPr="00015A8C">
        <w:rPr>
          <w:rStyle w:val="FootnoteReference"/>
          <w:rFonts w:cs="B Zar"/>
        </w:rPr>
        <w:footnoteRef/>
      </w:r>
      <w:r w:rsidRPr="00015A8C">
        <w:rPr>
          <w:rFonts w:cs="B Zar" w:hint="cs"/>
          <w:rtl/>
          <w:lang w:bidi="fa-IR"/>
        </w:rPr>
        <w:t>. الف: سبززارهای</w:t>
      </w:r>
    </w:p>
  </w:footnote>
  <w:footnote w:id="12">
    <w:p w:rsidR="003F0BBA" w:rsidRPr="00015A8C" w:rsidRDefault="003F0BBA" w:rsidP="003F0BBA">
      <w:pPr>
        <w:pStyle w:val="FootnoteText"/>
        <w:bidi/>
        <w:spacing w:line="276" w:lineRule="auto"/>
        <w:rPr>
          <w:rFonts w:cs="B Zar" w:hint="cs"/>
          <w:rtl/>
          <w:lang w:bidi="fa-IR"/>
        </w:rPr>
      </w:pPr>
      <w:r w:rsidRPr="00015A8C">
        <w:rPr>
          <w:rStyle w:val="FootnoteReference"/>
          <w:rFonts w:cs="B Zar"/>
        </w:rPr>
        <w:footnoteRef/>
      </w:r>
      <w:r w:rsidRPr="00015A8C">
        <w:rPr>
          <w:rFonts w:cs="B Zar" w:hint="cs"/>
          <w:rtl/>
          <w:lang w:bidi="fa-IR"/>
        </w:rPr>
        <w:t>. ب: کرّاث</w:t>
      </w:r>
    </w:p>
  </w:footnote>
  <w:footnote w:id="13">
    <w:p w:rsidR="003F0BBA" w:rsidRPr="00015A8C" w:rsidRDefault="003F0BBA" w:rsidP="003F0BBA">
      <w:pPr>
        <w:pStyle w:val="FootnoteText"/>
        <w:bidi/>
        <w:spacing w:line="276" w:lineRule="auto"/>
        <w:rPr>
          <w:rFonts w:cs="B Zar" w:hint="cs"/>
          <w:rtl/>
          <w:lang w:bidi="fa-IR"/>
        </w:rPr>
      </w:pPr>
      <w:r w:rsidRPr="00015A8C">
        <w:rPr>
          <w:rStyle w:val="FootnoteReference"/>
          <w:rFonts w:cs="B Zar"/>
        </w:rPr>
        <w:footnoteRef/>
      </w:r>
      <w:r w:rsidRPr="00015A8C">
        <w:rPr>
          <w:rFonts w:cs="B Zar" w:hint="cs"/>
          <w:rtl/>
          <w:lang w:bidi="fa-IR"/>
        </w:rPr>
        <w:t xml:space="preserve">. </w:t>
      </w:r>
      <w:r w:rsidRPr="00015A8C">
        <w:rPr>
          <w:rFonts w:cs="B Zar" w:hint="cs"/>
          <w:rtl/>
        </w:rPr>
        <w:t xml:space="preserve">هبوب: </w:t>
      </w:r>
      <w:r w:rsidRPr="00015A8C">
        <w:rPr>
          <w:rFonts w:cs="B Zar" w:hint="cs"/>
          <w:rtl/>
          <w:lang w:bidi="fa-IR"/>
        </w:rPr>
        <w:t>وزش باد</w:t>
      </w:r>
    </w:p>
  </w:footnote>
  <w:footnote w:id="14">
    <w:p w:rsidR="003F0BBA" w:rsidRPr="00015A8C" w:rsidRDefault="003F0BBA" w:rsidP="003F0BBA">
      <w:pPr>
        <w:pStyle w:val="FootnoteText"/>
        <w:bidi/>
        <w:spacing w:line="276" w:lineRule="auto"/>
        <w:rPr>
          <w:rFonts w:cs="B Zar"/>
          <w:rtl/>
          <w:lang w:bidi="fa-IR"/>
        </w:rPr>
      </w:pPr>
      <w:r w:rsidRPr="00015A8C">
        <w:rPr>
          <w:rStyle w:val="FootnoteReference"/>
          <w:rFonts w:cs="B Zar"/>
        </w:rPr>
        <w:footnoteRef/>
      </w:r>
      <w:r w:rsidRPr="00015A8C">
        <w:rPr>
          <w:rFonts w:cs="B Zar" w:hint="cs"/>
          <w:rtl/>
          <w:lang w:bidi="fa-IR"/>
        </w:rPr>
        <w:t xml:space="preserve">. الف: با </w:t>
      </w:r>
    </w:p>
  </w:footnote>
  <w:footnote w:id="15">
    <w:p w:rsidR="003F0BBA" w:rsidRPr="00015A8C" w:rsidRDefault="003F0BBA" w:rsidP="003F0BBA">
      <w:pPr>
        <w:pStyle w:val="FootnoteText"/>
        <w:bidi/>
        <w:spacing w:line="276" w:lineRule="auto"/>
        <w:rPr>
          <w:rFonts w:cs="B Zar"/>
          <w:rtl/>
          <w:lang w:bidi="fa-IR"/>
        </w:rPr>
      </w:pPr>
      <w:r w:rsidRPr="00015A8C">
        <w:rPr>
          <w:rStyle w:val="FootnoteReference"/>
          <w:rFonts w:cs="B Zar"/>
        </w:rPr>
        <w:footnoteRef/>
      </w:r>
      <w:r w:rsidRPr="00015A8C">
        <w:rPr>
          <w:rFonts w:cs="B Zar" w:hint="cs"/>
          <w:rtl/>
          <w:lang w:bidi="fa-IR"/>
        </w:rPr>
        <w:t xml:space="preserve">. </w:t>
      </w:r>
      <w:r w:rsidRPr="00015A8C">
        <w:rPr>
          <w:rFonts w:cs="B Zar" w:hint="cs"/>
          <w:rtl/>
          <w:lang w:bidi="fa-IR"/>
        </w:rPr>
        <w:t>الف جاافتادگی دارد.</w:t>
      </w:r>
    </w:p>
  </w:footnote>
  <w:footnote w:id="16">
    <w:p w:rsidR="003F0BBA" w:rsidRPr="00015A8C" w:rsidRDefault="003F0BBA" w:rsidP="003F0BBA">
      <w:pPr>
        <w:pStyle w:val="FootnoteText"/>
        <w:bidi/>
        <w:spacing w:line="276" w:lineRule="auto"/>
        <w:rPr>
          <w:rFonts w:cs="B Zar"/>
          <w:rtl/>
          <w:lang w:bidi="fa-IR"/>
        </w:rPr>
      </w:pPr>
      <w:r w:rsidRPr="00015A8C">
        <w:rPr>
          <w:rStyle w:val="FootnoteReference"/>
          <w:rFonts w:cs="B Zar"/>
        </w:rPr>
        <w:footnoteRef/>
      </w:r>
      <w:r w:rsidRPr="00015A8C">
        <w:rPr>
          <w:rFonts w:ascii="Tahoma" w:hAnsi="Tahoma" w:cs="B Zar" w:hint="cs"/>
          <w:rtl/>
        </w:rPr>
        <w:t xml:space="preserve">. حمل: </w:t>
      </w:r>
      <w:r w:rsidRPr="00015A8C">
        <w:rPr>
          <w:rFonts w:ascii="Tahoma" w:hAnsi="Tahoma" w:cs="B Zar"/>
          <w:rtl/>
        </w:rPr>
        <w:t>برجی است در آسمان و آن از برج‌های بهاری است</w:t>
      </w:r>
      <w:r w:rsidRPr="00015A8C">
        <w:rPr>
          <w:rFonts w:ascii="Tahoma" w:hAnsi="Tahoma" w:cs="B Zar" w:hint="cs"/>
          <w:rtl/>
        </w:rPr>
        <w:t>، معادل</w:t>
      </w:r>
      <w:r w:rsidRPr="00015A8C">
        <w:rPr>
          <w:rFonts w:ascii="Tahoma" w:hAnsi="Tahoma" w:cs="B Zar"/>
          <w:rtl/>
        </w:rPr>
        <w:t xml:space="preserve"> ماه اوّل سال </w:t>
      </w:r>
      <w:r w:rsidRPr="00015A8C">
        <w:rPr>
          <w:rFonts w:ascii="Tahoma" w:hAnsi="Tahoma" w:cs="B Zar" w:hint="cs"/>
          <w:rtl/>
        </w:rPr>
        <w:t>خورشید</w:t>
      </w:r>
      <w:r w:rsidRPr="00015A8C">
        <w:rPr>
          <w:rFonts w:ascii="Tahoma" w:hAnsi="Tahoma" w:cs="B Zar"/>
          <w:rtl/>
        </w:rPr>
        <w:t>ی</w:t>
      </w:r>
      <w:r w:rsidRPr="00015A8C">
        <w:rPr>
          <w:rFonts w:ascii="Tahoma" w:hAnsi="Tahoma" w:cs="B Zar" w:hint="cs"/>
          <w:rtl/>
        </w:rPr>
        <w:t>.</w:t>
      </w:r>
    </w:p>
  </w:footnote>
  <w:footnote w:id="17">
    <w:p w:rsidR="003F0BBA" w:rsidRPr="00015A8C" w:rsidRDefault="003F0BBA" w:rsidP="003F0BBA">
      <w:pPr>
        <w:pStyle w:val="FootnoteText"/>
        <w:bidi/>
        <w:spacing w:line="276" w:lineRule="auto"/>
        <w:rPr>
          <w:rFonts w:cs="B Zar"/>
          <w:rtl/>
          <w:lang w:bidi="fa-IR"/>
        </w:rPr>
      </w:pPr>
      <w:r w:rsidRPr="00015A8C">
        <w:rPr>
          <w:rStyle w:val="FootnoteReference"/>
          <w:rFonts w:cs="B Zar"/>
        </w:rPr>
        <w:footnoteRef/>
      </w:r>
      <w:r w:rsidRPr="00015A8C">
        <w:rPr>
          <w:rFonts w:cs="B Zar" w:hint="cs"/>
          <w:rtl/>
        </w:rPr>
        <w:t>. جوزا: سوّمین برج از منطقه البروج، معادل خردادماه</w:t>
      </w:r>
    </w:p>
  </w:footnote>
  <w:footnote w:id="18">
    <w:p w:rsidR="003F0BBA" w:rsidRPr="00015A8C" w:rsidRDefault="003F0BBA" w:rsidP="003F0BBA">
      <w:pPr>
        <w:pStyle w:val="FootnoteText"/>
        <w:bidi/>
        <w:spacing w:line="276" w:lineRule="auto"/>
        <w:rPr>
          <w:rFonts w:cs="B Zar"/>
          <w:rtl/>
          <w:lang w:bidi="fa-IR"/>
        </w:rPr>
      </w:pPr>
      <w:r w:rsidRPr="00015A8C">
        <w:rPr>
          <w:rStyle w:val="FootnoteReference"/>
          <w:rFonts w:cs="B Zar"/>
        </w:rPr>
        <w:footnoteRef/>
      </w:r>
      <w:r w:rsidRPr="00015A8C">
        <w:rPr>
          <w:rFonts w:cs="B Zar" w:hint="cs"/>
          <w:rtl/>
          <w:lang w:bidi="fa-IR"/>
        </w:rPr>
        <w:t xml:space="preserve">. الف: ماندن زمان </w:t>
      </w:r>
    </w:p>
  </w:footnote>
  <w:footnote w:id="19">
    <w:p w:rsidR="003F0BBA" w:rsidRPr="00015A8C" w:rsidRDefault="003F0BBA" w:rsidP="003F0BBA">
      <w:pPr>
        <w:pStyle w:val="FootnoteText"/>
        <w:bidi/>
        <w:spacing w:line="276" w:lineRule="auto"/>
        <w:rPr>
          <w:rFonts w:cs="B Zar"/>
          <w:rtl/>
          <w:lang w:bidi="fa-IR"/>
        </w:rPr>
      </w:pPr>
      <w:r w:rsidRPr="00015A8C">
        <w:rPr>
          <w:rStyle w:val="FootnoteReference"/>
          <w:rFonts w:cs="B Zar"/>
        </w:rPr>
        <w:footnoteRef/>
      </w:r>
      <w:r w:rsidRPr="00015A8C">
        <w:rPr>
          <w:rFonts w:cs="B Zar" w:hint="cs"/>
          <w:rtl/>
        </w:rPr>
        <w:t>. سرطان: برج چهارم، معادل تیرماه</w:t>
      </w:r>
    </w:p>
  </w:footnote>
  <w:footnote w:id="20">
    <w:p w:rsidR="003F0BBA" w:rsidRPr="00015A8C" w:rsidRDefault="003F0BBA" w:rsidP="003F0BBA">
      <w:pPr>
        <w:pStyle w:val="FootnoteText"/>
        <w:bidi/>
        <w:spacing w:line="276" w:lineRule="auto"/>
        <w:rPr>
          <w:rFonts w:cs="B Zar"/>
          <w:rtl/>
          <w:lang w:bidi="fa-IR"/>
        </w:rPr>
      </w:pPr>
      <w:r w:rsidRPr="00015A8C">
        <w:rPr>
          <w:rStyle w:val="FootnoteReference"/>
          <w:rFonts w:cs="B Zar"/>
        </w:rPr>
        <w:footnoteRef/>
      </w:r>
      <w:r w:rsidRPr="00015A8C">
        <w:rPr>
          <w:rFonts w:cs="B Zar" w:hint="cs"/>
          <w:rtl/>
        </w:rPr>
        <w:t xml:space="preserve">. </w:t>
      </w:r>
      <w:r w:rsidRPr="00015A8C">
        <w:rPr>
          <w:rFonts w:cs="B Zar" w:hint="cs"/>
          <w:rtl/>
        </w:rPr>
        <w:t>سنبله: برج ششم، معادل شهریورماه</w:t>
      </w:r>
    </w:p>
  </w:footnote>
  <w:footnote w:id="21">
    <w:p w:rsidR="003F0BBA" w:rsidRPr="00015A8C" w:rsidRDefault="003F0BBA" w:rsidP="003F0BBA">
      <w:pPr>
        <w:pStyle w:val="FootnoteText"/>
        <w:bidi/>
        <w:spacing w:line="276" w:lineRule="auto"/>
        <w:rPr>
          <w:rFonts w:cs="B Zar" w:hint="cs"/>
          <w:rtl/>
          <w:lang w:bidi="fa-IR"/>
        </w:rPr>
      </w:pPr>
      <w:r w:rsidRPr="00015A8C">
        <w:rPr>
          <w:rStyle w:val="FootnoteReference"/>
          <w:rFonts w:cs="B Zar"/>
        </w:rPr>
        <w:footnoteRef/>
      </w:r>
      <w:r w:rsidRPr="00015A8C">
        <w:rPr>
          <w:rFonts w:cs="B Zar" w:hint="cs"/>
          <w:rtl/>
          <w:lang w:bidi="fa-IR"/>
        </w:rPr>
        <w:t>. الف: ماندن زمان</w:t>
      </w:r>
    </w:p>
  </w:footnote>
  <w:footnote w:id="22">
    <w:p w:rsidR="003F0BBA" w:rsidRPr="00015A8C" w:rsidRDefault="003F0BBA" w:rsidP="003F0BBA">
      <w:pPr>
        <w:pStyle w:val="FootnoteText"/>
        <w:bidi/>
        <w:spacing w:line="276" w:lineRule="auto"/>
        <w:rPr>
          <w:rFonts w:cs="B Zar"/>
          <w:rtl/>
          <w:lang w:bidi="fa-IR"/>
        </w:rPr>
      </w:pPr>
      <w:r w:rsidRPr="00015A8C">
        <w:rPr>
          <w:rStyle w:val="FootnoteReference"/>
          <w:rFonts w:cs="B Zar"/>
        </w:rPr>
        <w:footnoteRef/>
      </w:r>
      <w:r w:rsidRPr="00015A8C">
        <w:rPr>
          <w:rFonts w:cs="B Zar" w:hint="cs"/>
          <w:rtl/>
        </w:rPr>
        <w:t>. میزان: برج هفتم، معادل مهرماه</w:t>
      </w:r>
    </w:p>
  </w:footnote>
  <w:footnote w:id="23">
    <w:p w:rsidR="003F0BBA" w:rsidRPr="00015A8C" w:rsidRDefault="003F0BBA" w:rsidP="003F0BBA">
      <w:pPr>
        <w:pStyle w:val="FootnoteText"/>
        <w:bidi/>
        <w:spacing w:line="276" w:lineRule="auto"/>
        <w:rPr>
          <w:rFonts w:cs="B Zar"/>
          <w:rtl/>
          <w:lang w:bidi="fa-IR"/>
        </w:rPr>
      </w:pPr>
      <w:r w:rsidRPr="00015A8C">
        <w:rPr>
          <w:rStyle w:val="FootnoteReference"/>
          <w:rFonts w:cs="B Zar"/>
        </w:rPr>
        <w:footnoteRef/>
      </w:r>
      <w:r w:rsidRPr="00015A8C">
        <w:rPr>
          <w:rFonts w:cs="B Zar" w:hint="cs"/>
          <w:rtl/>
        </w:rPr>
        <w:t xml:space="preserve">. </w:t>
      </w:r>
      <w:r w:rsidRPr="00015A8C">
        <w:rPr>
          <w:rFonts w:cs="B Zar" w:hint="cs"/>
          <w:rtl/>
        </w:rPr>
        <w:t>قوس: برج نهم، معادل آذر</w:t>
      </w:r>
      <w:r w:rsidRPr="00015A8C">
        <w:rPr>
          <w:rFonts w:cs="B Zar" w:hint="eastAsia"/>
          <w:rtl/>
        </w:rPr>
        <w:t>‌</w:t>
      </w:r>
      <w:r w:rsidRPr="00015A8C">
        <w:rPr>
          <w:rFonts w:cs="B Zar" w:hint="cs"/>
          <w:rtl/>
        </w:rPr>
        <w:t>ماه</w:t>
      </w:r>
    </w:p>
  </w:footnote>
  <w:footnote w:id="24">
    <w:p w:rsidR="003F0BBA" w:rsidRPr="00015A8C" w:rsidRDefault="003F0BBA" w:rsidP="003F0BBA">
      <w:pPr>
        <w:pStyle w:val="FootnoteText"/>
        <w:bidi/>
        <w:spacing w:line="276" w:lineRule="auto"/>
        <w:rPr>
          <w:rFonts w:cs="B Zar"/>
          <w:rtl/>
          <w:lang w:bidi="fa-IR"/>
        </w:rPr>
      </w:pPr>
      <w:r w:rsidRPr="00015A8C">
        <w:rPr>
          <w:rStyle w:val="FootnoteReference"/>
          <w:rFonts w:cs="B Zar"/>
        </w:rPr>
        <w:footnoteRef/>
      </w:r>
      <w:r w:rsidRPr="00015A8C">
        <w:rPr>
          <w:rFonts w:cs="B Zar" w:hint="cs"/>
          <w:rtl/>
        </w:rPr>
        <w:t>. جدی: برج دهم، معادل د</w:t>
      </w:r>
      <w:r w:rsidRPr="00015A8C">
        <w:rPr>
          <w:rFonts w:cs="B Zar" w:hint="eastAsia"/>
          <w:rtl/>
        </w:rPr>
        <w:t>‌</w:t>
      </w:r>
      <w:r w:rsidRPr="00015A8C">
        <w:rPr>
          <w:rFonts w:cs="B Zar" w:hint="cs"/>
          <w:rtl/>
        </w:rPr>
        <w:t>ی</w:t>
      </w:r>
      <w:r w:rsidRPr="00015A8C">
        <w:rPr>
          <w:rFonts w:cs="B Zar" w:hint="eastAsia"/>
          <w:rtl/>
        </w:rPr>
        <w:t>‌</w:t>
      </w:r>
      <w:r w:rsidRPr="00015A8C">
        <w:rPr>
          <w:rFonts w:cs="B Zar" w:hint="cs"/>
          <w:rtl/>
        </w:rPr>
        <w:t>ماه</w:t>
      </w:r>
    </w:p>
  </w:footnote>
  <w:footnote w:id="25">
    <w:p w:rsidR="003F0BBA" w:rsidRPr="00015A8C" w:rsidRDefault="003F0BBA" w:rsidP="003F0BBA">
      <w:pPr>
        <w:pStyle w:val="FootnoteText"/>
        <w:bidi/>
        <w:spacing w:line="276" w:lineRule="auto"/>
        <w:rPr>
          <w:rFonts w:cs="B Zar"/>
          <w:rtl/>
          <w:lang w:bidi="fa-IR"/>
        </w:rPr>
      </w:pPr>
      <w:r w:rsidRPr="00015A8C">
        <w:rPr>
          <w:rStyle w:val="FootnoteReference"/>
          <w:rFonts w:cs="B Zar"/>
        </w:rPr>
        <w:footnoteRef/>
      </w:r>
      <w:r w:rsidRPr="00015A8C">
        <w:rPr>
          <w:rFonts w:cs="B Zar" w:hint="cs"/>
          <w:rtl/>
        </w:rPr>
        <w:t>. حوت: برج دوازدهم معادل اسفند</w:t>
      </w:r>
      <w:r w:rsidRPr="00015A8C">
        <w:rPr>
          <w:rFonts w:cs="B Zar" w:hint="eastAsia"/>
          <w:rtl/>
        </w:rPr>
        <w:t>‌</w:t>
      </w:r>
      <w:r w:rsidRPr="00015A8C">
        <w:rPr>
          <w:rFonts w:cs="B Zar" w:hint="cs"/>
          <w:rtl/>
        </w:rPr>
        <w:t>ماه</w:t>
      </w:r>
    </w:p>
  </w:footnote>
  <w:footnote w:id="26">
    <w:p w:rsidR="003F0BBA" w:rsidRPr="00015A8C" w:rsidRDefault="003F0BBA" w:rsidP="003F0BBA">
      <w:pPr>
        <w:pStyle w:val="FootnoteText"/>
        <w:bidi/>
        <w:spacing w:line="276" w:lineRule="auto"/>
        <w:rPr>
          <w:rFonts w:cs="B Zar"/>
          <w:rtl/>
          <w:lang w:bidi="fa-IR"/>
        </w:rPr>
      </w:pPr>
      <w:r w:rsidRPr="00015A8C">
        <w:rPr>
          <w:rStyle w:val="FootnoteReference"/>
          <w:rFonts w:cs="B Zar"/>
        </w:rPr>
        <w:footnoteRef/>
      </w:r>
      <w:r w:rsidRPr="00015A8C">
        <w:rPr>
          <w:rFonts w:cs="B Zar" w:hint="cs"/>
          <w:rtl/>
        </w:rPr>
        <w:t xml:space="preserve">. الف: بعضی </w:t>
      </w:r>
    </w:p>
  </w:footnote>
  <w:footnote w:id="27">
    <w:p w:rsidR="003F0BBA" w:rsidRPr="00015A8C" w:rsidRDefault="003F0BBA" w:rsidP="003F0BBA">
      <w:pPr>
        <w:pStyle w:val="FootnoteText"/>
        <w:bidi/>
        <w:spacing w:line="276" w:lineRule="auto"/>
        <w:rPr>
          <w:rFonts w:cs="B Zar"/>
          <w:vertAlign w:val="superscript"/>
          <w:rtl/>
        </w:rPr>
      </w:pPr>
      <w:r w:rsidRPr="00015A8C">
        <w:rPr>
          <w:rStyle w:val="FootnoteReference"/>
          <w:rFonts w:cs="B Zar"/>
        </w:rPr>
        <w:footnoteRef/>
      </w:r>
      <w:r w:rsidRPr="00015A8C">
        <w:rPr>
          <w:rFonts w:cs="B Zar" w:hint="cs"/>
          <w:rtl/>
        </w:rPr>
        <w:t xml:space="preserve">. </w:t>
      </w:r>
      <w:r w:rsidRPr="00015A8C">
        <w:rPr>
          <w:rFonts w:cs="B Zar" w:hint="cs"/>
          <w:rtl/>
        </w:rPr>
        <w:t>الف: هبوت</w:t>
      </w:r>
    </w:p>
  </w:footnote>
  <w:footnote w:id="28">
    <w:p w:rsidR="003F0BBA" w:rsidRPr="00015A8C" w:rsidRDefault="003F0BBA" w:rsidP="003F0BBA">
      <w:pPr>
        <w:pStyle w:val="FootnoteText"/>
        <w:bidi/>
        <w:spacing w:line="276" w:lineRule="auto"/>
        <w:rPr>
          <w:rFonts w:cs="B Zar"/>
          <w:rtl/>
          <w:lang w:bidi="fa-IR"/>
        </w:rPr>
      </w:pPr>
      <w:r w:rsidRPr="00015A8C">
        <w:rPr>
          <w:rStyle w:val="FootnoteReference"/>
          <w:rFonts w:cs="B Zar" w:hint="cs"/>
          <w:rtl/>
        </w:rPr>
        <w:t>2</w:t>
      </w:r>
      <w:r w:rsidRPr="00015A8C">
        <w:rPr>
          <w:rFonts w:cs="B Zar" w:hint="cs"/>
          <w:rtl/>
        </w:rPr>
        <w:t xml:space="preserve">. </w:t>
      </w:r>
      <w:r w:rsidRPr="00015A8C">
        <w:rPr>
          <w:rFonts w:cs="B Zar" w:hint="cs"/>
          <w:rtl/>
        </w:rPr>
        <w:t xml:space="preserve">الف: </w:t>
      </w:r>
      <w:r w:rsidRPr="00015A8C">
        <w:rPr>
          <w:rFonts w:cs="B Zar" w:hint="cs"/>
          <w:rtl/>
          <w:lang w:bidi="fa-IR"/>
        </w:rPr>
        <w:t>باشد</w:t>
      </w:r>
    </w:p>
  </w:footnote>
  <w:footnote w:id="29">
    <w:p w:rsidR="003F0BBA" w:rsidRPr="00015A8C" w:rsidRDefault="003F0BBA" w:rsidP="003F0BBA">
      <w:pPr>
        <w:pStyle w:val="FootnoteText"/>
        <w:bidi/>
        <w:spacing w:line="276" w:lineRule="auto"/>
        <w:rPr>
          <w:rFonts w:cs="B Zar"/>
          <w:rtl/>
          <w:lang w:bidi="fa-IR"/>
        </w:rPr>
      </w:pPr>
      <w:r w:rsidRPr="00015A8C">
        <w:rPr>
          <w:rStyle w:val="FootnoteReference"/>
          <w:rFonts w:cs="B Zar"/>
        </w:rPr>
        <w:footnoteRef/>
      </w:r>
      <w:r w:rsidRPr="00015A8C">
        <w:rPr>
          <w:rFonts w:ascii="Tahoma" w:hAnsi="Tahoma" w:cs="B Zar" w:hint="cs"/>
          <w:rtl/>
        </w:rPr>
        <w:t xml:space="preserve">. خمسة متحیّره: </w:t>
      </w:r>
      <w:r w:rsidRPr="00015A8C">
        <w:rPr>
          <w:rFonts w:ascii="Tahoma" w:hAnsi="Tahoma" w:cs="B Zar"/>
          <w:rtl/>
        </w:rPr>
        <w:t>نام پنج کوکب عطارد</w:t>
      </w:r>
      <w:r w:rsidRPr="00015A8C">
        <w:rPr>
          <w:rFonts w:ascii="Tahoma" w:hAnsi="Tahoma" w:cs="B Zar" w:hint="cs"/>
          <w:rtl/>
        </w:rPr>
        <w:t>،</w:t>
      </w:r>
      <w:r w:rsidRPr="00015A8C">
        <w:rPr>
          <w:rFonts w:ascii="Tahoma" w:hAnsi="Tahoma" w:cs="B Zar"/>
          <w:rtl/>
        </w:rPr>
        <w:t xml:space="preserve"> زهره، مریخ، مشتری و زحل </w:t>
      </w:r>
      <w:r w:rsidRPr="00015A8C">
        <w:rPr>
          <w:rFonts w:ascii="Tahoma" w:hAnsi="Tahoma" w:cs="B Zar" w:hint="cs"/>
          <w:rtl/>
        </w:rPr>
        <w:t xml:space="preserve">است </w:t>
      </w:r>
      <w:r w:rsidRPr="00015A8C">
        <w:rPr>
          <w:rFonts w:ascii="Tahoma" w:hAnsi="Tahoma" w:cs="B Zar"/>
          <w:rtl/>
        </w:rPr>
        <w:t>و متحی</w:t>
      </w:r>
      <w:r w:rsidRPr="00015A8C">
        <w:rPr>
          <w:rFonts w:ascii="Tahoma" w:hAnsi="Tahoma" w:cs="B Zar" w:hint="cs"/>
          <w:rtl/>
        </w:rPr>
        <w:t>ّ</w:t>
      </w:r>
      <w:r w:rsidRPr="00015A8C">
        <w:rPr>
          <w:rFonts w:ascii="Tahoma" w:hAnsi="Tahoma" w:cs="B Zar"/>
          <w:rtl/>
        </w:rPr>
        <w:t>ره از آن گویند که اینها را گاه</w:t>
      </w:r>
      <w:r>
        <w:rPr>
          <w:rFonts w:ascii="Tahoma" w:hAnsi="Tahoma" w:cs="B Zar" w:hint="cs"/>
          <w:rtl/>
        </w:rPr>
        <w:t>‌</w:t>
      </w:r>
      <w:r w:rsidRPr="00015A8C">
        <w:rPr>
          <w:rFonts w:ascii="Tahoma" w:hAnsi="Tahoma" w:cs="B Zar"/>
          <w:rtl/>
        </w:rPr>
        <w:t>گاهی رجعت می</w:t>
      </w:r>
      <w:r w:rsidRPr="00015A8C">
        <w:rPr>
          <w:rFonts w:ascii="Tahoma" w:hAnsi="Tahoma" w:cs="B Zar" w:hint="cs"/>
          <w:rtl/>
        </w:rPr>
        <w:t>‌</w:t>
      </w:r>
      <w:r w:rsidRPr="00015A8C">
        <w:rPr>
          <w:rFonts w:ascii="Tahoma" w:hAnsi="Tahoma" w:cs="B Zar"/>
          <w:rtl/>
        </w:rPr>
        <w:t>شود</w:t>
      </w:r>
      <w:r w:rsidRPr="00015A8C">
        <w:rPr>
          <w:rFonts w:ascii="Tahoma" w:hAnsi="Tahoma" w:cs="B Zar" w:hint="cs"/>
          <w:rtl/>
        </w:rPr>
        <w:t xml:space="preserve"> </w:t>
      </w:r>
      <w:r w:rsidRPr="00015A8C">
        <w:rPr>
          <w:rFonts w:ascii="Tahoma" w:hAnsi="Tahoma" w:cs="B Zar"/>
          <w:rtl/>
        </w:rPr>
        <w:t>یعنی سیر معمولی خود گذاشته</w:t>
      </w:r>
      <w:r w:rsidRPr="00015A8C">
        <w:rPr>
          <w:rFonts w:ascii="Tahoma" w:hAnsi="Tahoma" w:cs="B Zar" w:hint="cs"/>
          <w:rtl/>
        </w:rPr>
        <w:t>،</w:t>
      </w:r>
      <w:r w:rsidRPr="00015A8C">
        <w:rPr>
          <w:rFonts w:ascii="Tahoma" w:hAnsi="Tahoma" w:cs="B Zar"/>
          <w:rtl/>
        </w:rPr>
        <w:t xml:space="preserve"> ب</w:t>
      </w:r>
      <w:r w:rsidRPr="00015A8C">
        <w:rPr>
          <w:rFonts w:ascii="Tahoma" w:hAnsi="Tahoma" w:cs="B Zar" w:hint="cs"/>
          <w:rtl/>
        </w:rPr>
        <w:t xml:space="preserve">ه </w:t>
      </w:r>
      <w:r w:rsidRPr="00015A8C">
        <w:rPr>
          <w:rFonts w:ascii="Tahoma" w:hAnsi="Tahoma" w:cs="B Zar"/>
          <w:rtl/>
        </w:rPr>
        <w:t>جانب عقب خود رفتار می‌کنند و باز از آن طرف برگردند و ب</w:t>
      </w:r>
      <w:r w:rsidRPr="00015A8C">
        <w:rPr>
          <w:rFonts w:ascii="Tahoma" w:hAnsi="Tahoma" w:cs="B Zar" w:hint="cs"/>
          <w:rtl/>
        </w:rPr>
        <w:t xml:space="preserve">ه </w:t>
      </w:r>
      <w:r w:rsidRPr="00015A8C">
        <w:rPr>
          <w:rFonts w:ascii="Tahoma" w:hAnsi="Tahoma" w:cs="B Zar"/>
          <w:rtl/>
        </w:rPr>
        <w:t>سیر معمولی خود آیند.</w:t>
      </w:r>
      <w:r w:rsidRPr="00015A8C">
        <w:rPr>
          <w:rFonts w:ascii="Tahoma" w:hAnsi="Tahoma" w:cs="B Zar" w:hint="cs"/>
          <w:rtl/>
        </w:rPr>
        <w:t xml:space="preserve"> (لغت‌نامة دهخدا)</w:t>
      </w:r>
    </w:p>
  </w:footnote>
  <w:footnote w:id="30">
    <w:p w:rsidR="003F0BBA" w:rsidRPr="00015A8C" w:rsidRDefault="003F0BBA" w:rsidP="003F0BBA">
      <w:pPr>
        <w:pStyle w:val="FootnoteText"/>
        <w:bidi/>
        <w:spacing w:line="276" w:lineRule="auto"/>
        <w:rPr>
          <w:rFonts w:cs="B Zar"/>
          <w:rtl/>
          <w:lang w:bidi="fa-IR"/>
        </w:rPr>
      </w:pPr>
      <w:r w:rsidRPr="00015A8C">
        <w:rPr>
          <w:rStyle w:val="FootnoteReference"/>
          <w:rFonts w:cs="B Zar"/>
        </w:rPr>
        <w:footnoteRef/>
      </w:r>
      <w:r w:rsidRPr="00015A8C">
        <w:rPr>
          <w:rFonts w:cs="B Zar" w:hint="cs"/>
          <w:rtl/>
          <w:lang w:bidi="fa-IR"/>
        </w:rPr>
        <w:t>. الف جاافتادگی دارد.</w:t>
      </w:r>
    </w:p>
  </w:footnote>
  <w:footnote w:id="31">
    <w:p w:rsidR="003F0BBA" w:rsidRPr="00015A8C" w:rsidRDefault="003F0BBA" w:rsidP="003F0BBA">
      <w:pPr>
        <w:pStyle w:val="FootnoteText"/>
        <w:bidi/>
        <w:spacing w:line="276" w:lineRule="auto"/>
        <w:rPr>
          <w:rFonts w:cs="B Zar"/>
          <w:rtl/>
          <w:lang w:bidi="fa-IR"/>
        </w:rPr>
      </w:pPr>
      <w:r w:rsidRPr="00015A8C">
        <w:rPr>
          <w:rStyle w:val="FootnoteReference"/>
          <w:rFonts w:cs="B Zar"/>
        </w:rPr>
        <w:footnoteRef/>
      </w:r>
      <w:r w:rsidRPr="00015A8C">
        <w:rPr>
          <w:rFonts w:ascii="Tahoma" w:hAnsi="Tahoma" w:cs="B Zar" w:hint="cs"/>
          <w:rtl/>
        </w:rPr>
        <w:t xml:space="preserve">. شعرای یمانی: </w:t>
      </w:r>
      <w:r w:rsidRPr="00015A8C">
        <w:rPr>
          <w:rFonts w:ascii="Tahoma" w:hAnsi="Tahoma" w:cs="B Zar"/>
          <w:rtl/>
        </w:rPr>
        <w:t>کوکبی است روشن در صورت فلکی کلب اکبر و آن</w:t>
      </w:r>
      <w:r w:rsidRPr="00015A8C">
        <w:rPr>
          <w:rFonts w:ascii="Tahoma" w:hAnsi="Tahoma" w:cs="B Zar" w:hint="cs"/>
          <w:rtl/>
        </w:rPr>
        <w:t xml:space="preserve"> </w:t>
      </w:r>
      <w:r w:rsidRPr="00015A8C">
        <w:rPr>
          <w:rFonts w:ascii="Tahoma" w:hAnsi="Tahoma" w:cs="B Zar"/>
          <w:rtl/>
        </w:rPr>
        <w:t>را شعرای عَبور نیز نامند</w:t>
      </w:r>
      <w:r w:rsidRPr="00015A8C">
        <w:rPr>
          <w:rFonts w:ascii="Tahoma" w:hAnsi="Tahoma" w:cs="B Zar" w:hint="cs"/>
          <w:rtl/>
        </w:rPr>
        <w:t>.</w:t>
      </w:r>
    </w:p>
  </w:footnote>
  <w:footnote w:id="32">
    <w:p w:rsidR="003F0BBA" w:rsidRPr="00015A8C" w:rsidRDefault="003F0BBA" w:rsidP="003F0BBA">
      <w:pPr>
        <w:pStyle w:val="FootnoteText"/>
        <w:bidi/>
        <w:spacing w:line="276" w:lineRule="auto"/>
        <w:rPr>
          <w:rFonts w:cs="B Zar"/>
          <w:rtl/>
          <w:lang w:bidi="fa-IR"/>
        </w:rPr>
      </w:pPr>
      <w:r w:rsidRPr="00015A8C">
        <w:rPr>
          <w:rStyle w:val="FootnoteReference"/>
          <w:rFonts w:cs="B Zar"/>
        </w:rPr>
        <w:footnoteRef/>
      </w:r>
      <w:r w:rsidRPr="00015A8C">
        <w:rPr>
          <w:rFonts w:ascii="Tahoma" w:hAnsi="Tahoma" w:cs="B Zar" w:hint="cs"/>
          <w:rtl/>
        </w:rPr>
        <w:t xml:space="preserve">. شعرای شامی: </w:t>
      </w:r>
      <w:r w:rsidRPr="00015A8C">
        <w:rPr>
          <w:rFonts w:ascii="Tahoma" w:hAnsi="Tahoma" w:cs="B Zar"/>
          <w:rtl/>
        </w:rPr>
        <w:t>نام ستاره</w:t>
      </w:r>
      <w:r w:rsidRPr="00015A8C">
        <w:rPr>
          <w:rFonts w:ascii="Tahoma" w:hAnsi="Tahoma" w:cs="B Zar" w:hint="cs"/>
          <w:rtl/>
        </w:rPr>
        <w:t>‌</w:t>
      </w:r>
      <w:r w:rsidRPr="00015A8C">
        <w:rPr>
          <w:rFonts w:ascii="Tahoma" w:hAnsi="Tahoma" w:cs="B Zar"/>
          <w:rtl/>
        </w:rPr>
        <w:t>ای بر شکم کلب اصغر که آن</w:t>
      </w:r>
      <w:r w:rsidRPr="00015A8C">
        <w:rPr>
          <w:rFonts w:ascii="Tahoma" w:hAnsi="Tahoma" w:cs="B Zar" w:hint="cs"/>
          <w:rtl/>
        </w:rPr>
        <w:t xml:space="preserve"> </w:t>
      </w:r>
      <w:r w:rsidRPr="00015A8C">
        <w:rPr>
          <w:rFonts w:ascii="Tahoma" w:hAnsi="Tahoma" w:cs="B Zar"/>
          <w:rtl/>
        </w:rPr>
        <w:t>را شعرای غمیصا نیز نامند</w:t>
      </w:r>
      <w:r w:rsidRPr="00015A8C">
        <w:rPr>
          <w:rFonts w:ascii="Tahoma" w:hAnsi="Tahoma" w:cs="B Zar" w:hint="cs"/>
          <w:rtl/>
        </w:rPr>
        <w:t>.</w:t>
      </w:r>
    </w:p>
  </w:footnote>
  <w:footnote w:id="33">
    <w:p w:rsidR="003F0BBA" w:rsidRPr="00015A8C" w:rsidRDefault="003F0BBA" w:rsidP="003F0BBA">
      <w:pPr>
        <w:pStyle w:val="FootnoteText"/>
        <w:bidi/>
        <w:spacing w:line="276" w:lineRule="auto"/>
        <w:rPr>
          <w:rFonts w:cs="B Zar"/>
          <w:rtl/>
          <w:lang w:bidi="fa-IR"/>
        </w:rPr>
      </w:pPr>
      <w:r w:rsidRPr="00015A8C">
        <w:rPr>
          <w:rStyle w:val="FootnoteReference"/>
          <w:rFonts w:cs="B Zar"/>
        </w:rPr>
        <w:footnoteRef/>
      </w:r>
      <w:r w:rsidRPr="00015A8C">
        <w:rPr>
          <w:rFonts w:ascii="Tahoma" w:hAnsi="Tahoma" w:cs="B Zar" w:hint="cs"/>
          <w:rtl/>
        </w:rPr>
        <w:t xml:space="preserve">. قلب‌الاسد: </w:t>
      </w:r>
      <w:r w:rsidRPr="00015A8C">
        <w:rPr>
          <w:rFonts w:ascii="Tahoma" w:hAnsi="Tahoma" w:cs="B Zar"/>
          <w:rtl/>
        </w:rPr>
        <w:t>یکی از کواکب صورت اسد است</w:t>
      </w:r>
      <w:r w:rsidRPr="00015A8C">
        <w:rPr>
          <w:rFonts w:ascii="Tahoma" w:hAnsi="Tahoma" w:cs="B Zar" w:hint="cs"/>
          <w:rtl/>
        </w:rPr>
        <w:t>.</w:t>
      </w:r>
    </w:p>
  </w:footnote>
  <w:footnote w:id="34">
    <w:p w:rsidR="003F0BBA" w:rsidRPr="00015A8C" w:rsidRDefault="003F0BBA" w:rsidP="003F0BBA">
      <w:pPr>
        <w:pStyle w:val="FootnoteText"/>
        <w:bidi/>
        <w:spacing w:line="276" w:lineRule="auto"/>
        <w:rPr>
          <w:rFonts w:cs="B Zar"/>
          <w:rtl/>
          <w:lang w:bidi="fa-IR"/>
        </w:rPr>
      </w:pPr>
      <w:r w:rsidRPr="00015A8C">
        <w:rPr>
          <w:rStyle w:val="FootnoteReference"/>
          <w:rFonts w:cs="B Zar"/>
        </w:rPr>
        <w:footnoteRef/>
      </w:r>
      <w:r w:rsidRPr="00015A8C">
        <w:rPr>
          <w:rFonts w:ascii="Tahoma" w:hAnsi="Tahoma" w:cs="B Zar" w:hint="cs"/>
          <w:rtl/>
        </w:rPr>
        <w:t xml:space="preserve">. عین‌الثور: </w:t>
      </w:r>
      <w:r w:rsidRPr="00015A8C">
        <w:rPr>
          <w:rFonts w:ascii="Tahoma" w:hAnsi="Tahoma" w:cs="B Zar"/>
          <w:rtl/>
        </w:rPr>
        <w:t>ستاره</w:t>
      </w:r>
      <w:r w:rsidRPr="00015A8C">
        <w:rPr>
          <w:rFonts w:ascii="Tahoma" w:hAnsi="Tahoma" w:cs="B Zar" w:hint="cs"/>
          <w:rtl/>
        </w:rPr>
        <w:t>‌</w:t>
      </w:r>
      <w:r w:rsidRPr="00015A8C">
        <w:rPr>
          <w:rFonts w:ascii="Tahoma" w:hAnsi="Tahoma" w:cs="B Zar"/>
          <w:rtl/>
        </w:rPr>
        <w:t xml:space="preserve">ای است که </w:t>
      </w:r>
      <w:r w:rsidRPr="00015A8C">
        <w:rPr>
          <w:rFonts w:ascii="Tahoma" w:hAnsi="Tahoma" w:cs="B Zar" w:hint="cs"/>
          <w:rtl/>
        </w:rPr>
        <w:t xml:space="preserve">در </w:t>
      </w:r>
      <w:r w:rsidRPr="00015A8C">
        <w:rPr>
          <w:rFonts w:ascii="Tahoma" w:hAnsi="Tahoma" w:cs="B Zar"/>
          <w:rtl/>
        </w:rPr>
        <w:t>برج ثور ب</w:t>
      </w:r>
      <w:r w:rsidRPr="00015A8C">
        <w:rPr>
          <w:rFonts w:ascii="Tahoma" w:hAnsi="Tahoma" w:cs="B Zar" w:hint="cs"/>
          <w:rtl/>
        </w:rPr>
        <w:t>ه‌</w:t>
      </w:r>
      <w:r w:rsidRPr="00015A8C">
        <w:rPr>
          <w:rFonts w:ascii="Tahoma" w:hAnsi="Tahoma" w:cs="B Zar"/>
          <w:rtl/>
        </w:rPr>
        <w:t xml:space="preserve">جای چشم واقع شده است </w:t>
      </w:r>
      <w:r w:rsidRPr="00015A8C">
        <w:rPr>
          <w:rFonts w:ascii="Tahoma" w:hAnsi="Tahoma" w:cs="B Zar" w:hint="cs"/>
          <w:rtl/>
        </w:rPr>
        <w:t xml:space="preserve">و </w:t>
      </w:r>
      <w:r w:rsidRPr="00015A8C">
        <w:rPr>
          <w:rFonts w:ascii="Tahoma" w:hAnsi="Tahoma" w:cs="B Zar"/>
          <w:rtl/>
        </w:rPr>
        <w:t>آن را دَبَران نیز گویند</w:t>
      </w:r>
      <w:r w:rsidRPr="00015A8C">
        <w:rPr>
          <w:rFonts w:ascii="Tahoma" w:hAnsi="Tahoma" w:cs="B Zar" w:hint="cs"/>
          <w:rtl/>
        </w:rPr>
        <w:t xml:space="preserve"> و گویند</w:t>
      </w:r>
      <w:r w:rsidRPr="00015A8C">
        <w:rPr>
          <w:rFonts w:ascii="Tahoma" w:hAnsi="Tahoma" w:cs="B Zar"/>
          <w:rtl/>
        </w:rPr>
        <w:t xml:space="preserve"> اگر کسی به وقت طلوع آن را ببیند</w:t>
      </w:r>
      <w:r w:rsidRPr="00015A8C">
        <w:rPr>
          <w:rFonts w:ascii="Tahoma" w:hAnsi="Tahoma" w:cs="B Zar" w:hint="cs"/>
          <w:rtl/>
        </w:rPr>
        <w:t>،</w:t>
      </w:r>
      <w:r w:rsidRPr="00015A8C">
        <w:rPr>
          <w:rFonts w:ascii="Tahoma" w:hAnsi="Tahoma" w:cs="B Zar"/>
          <w:rtl/>
        </w:rPr>
        <w:t>کور شود.</w:t>
      </w:r>
    </w:p>
  </w:footnote>
  <w:footnote w:id="35">
    <w:p w:rsidR="003F0BBA" w:rsidRPr="00015A8C" w:rsidRDefault="003F0BBA" w:rsidP="003F0BBA">
      <w:pPr>
        <w:pStyle w:val="FootnoteText"/>
        <w:bidi/>
        <w:spacing w:line="276" w:lineRule="auto"/>
        <w:rPr>
          <w:rFonts w:cs="B Zar"/>
          <w:rtl/>
          <w:lang w:bidi="fa-IR"/>
        </w:rPr>
      </w:pPr>
      <w:r w:rsidRPr="00015A8C">
        <w:rPr>
          <w:rStyle w:val="FootnoteReference"/>
          <w:rFonts w:cs="B Zar"/>
        </w:rPr>
        <w:footnoteRef/>
      </w:r>
      <w:r w:rsidRPr="00015A8C">
        <w:rPr>
          <w:rFonts w:cs="B Zar" w:hint="cs"/>
          <w:rtl/>
          <w:lang w:bidi="fa-IR"/>
        </w:rPr>
        <w:t>. الف: در حاشیه نوشته شده است.</w:t>
      </w:r>
    </w:p>
  </w:footnote>
  <w:footnote w:id="36">
    <w:p w:rsidR="003F0BBA" w:rsidRPr="00015A8C" w:rsidRDefault="003F0BBA" w:rsidP="003F0BBA">
      <w:pPr>
        <w:pStyle w:val="FootnoteText"/>
        <w:bidi/>
        <w:spacing w:line="276" w:lineRule="auto"/>
        <w:rPr>
          <w:rFonts w:cs="B Zar"/>
          <w:rtl/>
          <w:lang w:bidi="fa-IR"/>
        </w:rPr>
      </w:pPr>
      <w:r w:rsidRPr="00015A8C">
        <w:rPr>
          <w:rStyle w:val="FootnoteReference"/>
          <w:rFonts w:cs="B Zar"/>
        </w:rPr>
        <w:footnoteRef/>
      </w:r>
      <w:r w:rsidRPr="00015A8C">
        <w:rPr>
          <w:rFonts w:cs="B Zar" w:hint="cs"/>
          <w:rtl/>
          <w:lang w:bidi="fa-IR"/>
        </w:rPr>
        <w:t xml:space="preserve">. </w:t>
      </w:r>
      <w:r w:rsidRPr="00015A8C">
        <w:rPr>
          <w:rFonts w:cs="B Zar" w:hint="cs"/>
          <w:rtl/>
          <w:lang w:bidi="fa-IR"/>
        </w:rPr>
        <w:t>الف: با</w:t>
      </w:r>
    </w:p>
  </w:footnote>
  <w:footnote w:id="37">
    <w:p w:rsidR="003F0BBA" w:rsidRPr="00015A8C" w:rsidRDefault="003F0BBA" w:rsidP="003F0BBA">
      <w:pPr>
        <w:pStyle w:val="FootnoteText"/>
        <w:bidi/>
        <w:spacing w:line="276" w:lineRule="auto"/>
        <w:rPr>
          <w:rFonts w:cs="B Zar"/>
          <w:rtl/>
          <w:lang w:bidi="fa-IR"/>
        </w:rPr>
      </w:pPr>
      <w:r w:rsidRPr="00015A8C">
        <w:rPr>
          <w:rStyle w:val="FootnoteReference"/>
          <w:rFonts w:cs="B Zar"/>
        </w:rPr>
        <w:footnoteRef/>
      </w:r>
      <w:r w:rsidRPr="00015A8C">
        <w:rPr>
          <w:rFonts w:cs="B Zar" w:hint="cs"/>
          <w:rtl/>
          <w:lang w:bidi="fa-IR"/>
        </w:rPr>
        <w:t xml:space="preserve">. </w:t>
      </w:r>
      <w:r w:rsidRPr="00015A8C">
        <w:rPr>
          <w:rFonts w:cs="B Zar" w:hint="cs"/>
          <w:rtl/>
          <w:lang w:bidi="fa-IR"/>
        </w:rPr>
        <w:t>الف: بلندی</w:t>
      </w:r>
    </w:p>
  </w:footnote>
  <w:footnote w:id="38">
    <w:p w:rsidR="003F0BBA" w:rsidRPr="00015A8C" w:rsidRDefault="003F0BBA" w:rsidP="003F0BBA">
      <w:pPr>
        <w:pStyle w:val="FootnoteText"/>
        <w:bidi/>
        <w:spacing w:line="276" w:lineRule="auto"/>
        <w:rPr>
          <w:rFonts w:cs="B Zar"/>
          <w:rtl/>
          <w:lang w:bidi="fa-IR"/>
        </w:rPr>
      </w:pPr>
      <w:r w:rsidRPr="00015A8C">
        <w:rPr>
          <w:rStyle w:val="FootnoteReference"/>
          <w:rFonts w:cs="B Zar"/>
        </w:rPr>
        <w:footnoteRef/>
      </w:r>
      <w:r w:rsidRPr="00015A8C">
        <w:rPr>
          <w:rFonts w:cs="B Zar" w:hint="cs"/>
          <w:rtl/>
          <w:lang w:bidi="fa-IR"/>
        </w:rPr>
        <w:t xml:space="preserve">. </w:t>
      </w:r>
      <w:r w:rsidRPr="00015A8C">
        <w:rPr>
          <w:rFonts w:cs="B Zar" w:hint="cs"/>
          <w:rtl/>
          <w:lang w:bidi="fa-IR"/>
        </w:rPr>
        <w:t>ب: «دایرة معدل‌النهار» نیامده است.</w:t>
      </w:r>
    </w:p>
  </w:footnote>
  <w:footnote w:id="39">
    <w:p w:rsidR="003F0BBA" w:rsidRPr="00015A8C" w:rsidRDefault="003F0BBA" w:rsidP="003F0BBA">
      <w:pPr>
        <w:pStyle w:val="FootnoteText"/>
        <w:bidi/>
        <w:spacing w:line="276" w:lineRule="auto"/>
        <w:rPr>
          <w:rFonts w:cs="B Zar"/>
          <w:rtl/>
          <w:lang w:bidi="fa-IR"/>
        </w:rPr>
      </w:pPr>
      <w:r w:rsidRPr="00015A8C">
        <w:rPr>
          <w:rStyle w:val="FootnoteReference"/>
          <w:rFonts w:cs="B Zar"/>
        </w:rPr>
        <w:footnoteRef/>
      </w:r>
      <w:r w:rsidRPr="00015A8C">
        <w:rPr>
          <w:rFonts w:cs="B Zar" w:hint="cs"/>
          <w:rtl/>
          <w:lang w:bidi="fa-IR"/>
        </w:rPr>
        <w:t xml:space="preserve">. </w:t>
      </w:r>
      <w:r w:rsidRPr="00015A8C">
        <w:rPr>
          <w:rFonts w:cs="B Zar" w:hint="cs"/>
          <w:rtl/>
          <w:lang w:bidi="fa-IR"/>
        </w:rPr>
        <w:t>الف: بلندی</w:t>
      </w:r>
    </w:p>
  </w:footnote>
  <w:footnote w:id="40">
    <w:p w:rsidR="003F0BBA" w:rsidRPr="00015A8C" w:rsidRDefault="003F0BBA" w:rsidP="003F0BBA">
      <w:pPr>
        <w:pStyle w:val="FootnoteText"/>
        <w:bidi/>
        <w:spacing w:line="276" w:lineRule="auto"/>
        <w:rPr>
          <w:rFonts w:cs="B Zar"/>
          <w:rtl/>
          <w:lang w:bidi="fa-IR"/>
        </w:rPr>
      </w:pPr>
      <w:r w:rsidRPr="00015A8C">
        <w:rPr>
          <w:rStyle w:val="FootnoteReference"/>
          <w:rFonts w:cs="B Zar"/>
        </w:rPr>
        <w:footnoteRef/>
      </w:r>
      <w:r w:rsidRPr="00015A8C">
        <w:rPr>
          <w:rFonts w:cs="B Zar" w:hint="cs"/>
          <w:rtl/>
        </w:rPr>
        <w:t>. الف: قار</w:t>
      </w:r>
      <w:r>
        <w:rPr>
          <w:rFonts w:cs="B Zar" w:hint="cs"/>
          <w:rtl/>
        </w:rPr>
        <w:t>ّ</w:t>
      </w:r>
      <w:r w:rsidRPr="00015A8C">
        <w:rPr>
          <w:rFonts w:cs="B Zar" w:hint="cs"/>
          <w:rtl/>
        </w:rPr>
        <w:t>ه</w:t>
      </w:r>
      <w:r w:rsidRPr="00015A8C">
        <w:rPr>
          <w:rFonts w:cs="B Zar" w:hint="cs"/>
          <w:rtl/>
          <w:lang w:bidi="fa-IR"/>
        </w:rPr>
        <w:t xml:space="preserve"> / </w:t>
      </w:r>
      <w:r w:rsidRPr="00015A8C">
        <w:rPr>
          <w:rFonts w:cs="B Zar" w:hint="cs"/>
          <w:rtl/>
        </w:rPr>
        <w:t>مارّ یا مارّه: عبورکننده</w:t>
      </w:r>
    </w:p>
  </w:footnote>
  <w:footnote w:id="41">
    <w:p w:rsidR="003F0BBA" w:rsidRPr="00015A8C" w:rsidRDefault="003F0BBA" w:rsidP="003F0BBA">
      <w:pPr>
        <w:pStyle w:val="FootnoteText"/>
        <w:bidi/>
        <w:spacing w:line="276" w:lineRule="auto"/>
        <w:rPr>
          <w:rFonts w:cs="B Zar"/>
          <w:rtl/>
          <w:lang w:bidi="fa-IR"/>
        </w:rPr>
      </w:pPr>
      <w:r w:rsidRPr="00015A8C">
        <w:rPr>
          <w:rStyle w:val="FootnoteReference"/>
          <w:rFonts w:cs="B Zar"/>
        </w:rPr>
        <w:footnoteRef/>
      </w:r>
      <w:r w:rsidRPr="00015A8C">
        <w:rPr>
          <w:rFonts w:cs="B Zar" w:hint="cs"/>
          <w:rtl/>
        </w:rPr>
        <w:t xml:space="preserve">. </w:t>
      </w:r>
      <w:r w:rsidRPr="00015A8C">
        <w:rPr>
          <w:rFonts w:cs="B Zar" w:hint="cs"/>
          <w:rtl/>
        </w:rPr>
        <w:t>فلک البروج: فلک هشتم است که صُوَر فلکی حمل و ثور و جوزا و... بر آن است و قسمتی از آن را که برج‌های دوازده</w:t>
      </w:r>
      <w:r w:rsidRPr="00015A8C">
        <w:rPr>
          <w:rFonts w:cs="B Zar" w:hint="eastAsia"/>
          <w:rtl/>
        </w:rPr>
        <w:t>‌</w:t>
      </w:r>
      <w:r w:rsidRPr="00015A8C">
        <w:rPr>
          <w:rFonts w:cs="B Zar" w:hint="cs"/>
          <w:rtl/>
        </w:rPr>
        <w:t>گانه به ترتیب برآن قرار می‌گیرند، منطقه‌البروج می‌نامند.</w:t>
      </w:r>
    </w:p>
  </w:footnote>
  <w:footnote w:id="42">
    <w:p w:rsidR="003F0BBA" w:rsidRPr="00015A8C" w:rsidRDefault="003F0BBA" w:rsidP="003F0BBA">
      <w:pPr>
        <w:pStyle w:val="FootnoteText"/>
        <w:bidi/>
        <w:spacing w:line="276" w:lineRule="auto"/>
        <w:rPr>
          <w:rFonts w:cs="B Zar"/>
          <w:rtl/>
          <w:lang w:bidi="fa-IR"/>
        </w:rPr>
      </w:pPr>
      <w:r w:rsidRPr="00015A8C">
        <w:rPr>
          <w:rStyle w:val="FootnoteReference"/>
          <w:rFonts w:cs="B Zar"/>
        </w:rPr>
        <w:footnoteRef/>
      </w:r>
      <w:r w:rsidRPr="00015A8C">
        <w:rPr>
          <w:rFonts w:cs="B Zar" w:hint="cs"/>
          <w:rtl/>
          <w:lang w:bidi="fa-IR"/>
        </w:rPr>
        <w:t>. الف: بلندی</w:t>
      </w:r>
    </w:p>
  </w:footnote>
  <w:footnote w:id="43">
    <w:p w:rsidR="003F0BBA" w:rsidRPr="00015A8C" w:rsidRDefault="003F0BBA" w:rsidP="003F0BBA">
      <w:pPr>
        <w:pStyle w:val="FootnoteText"/>
        <w:bidi/>
        <w:spacing w:line="276" w:lineRule="auto"/>
        <w:rPr>
          <w:rFonts w:cs="B Zar"/>
          <w:rtl/>
          <w:lang w:bidi="fa-IR"/>
        </w:rPr>
      </w:pPr>
      <w:r w:rsidRPr="00015A8C">
        <w:rPr>
          <w:rStyle w:val="FootnoteReference"/>
          <w:rFonts w:cs="B Zar"/>
        </w:rPr>
        <w:footnoteRef/>
      </w:r>
      <w:r w:rsidRPr="00015A8C">
        <w:rPr>
          <w:rFonts w:cs="B Zar" w:hint="cs"/>
          <w:rtl/>
          <w:lang w:bidi="fa-IR"/>
        </w:rPr>
        <w:t xml:space="preserve">. </w:t>
      </w:r>
      <w:r w:rsidRPr="00015A8C">
        <w:rPr>
          <w:rFonts w:cs="B Zar" w:hint="cs"/>
          <w:rtl/>
          <w:lang w:bidi="fa-IR"/>
        </w:rPr>
        <w:t xml:space="preserve">الف: میانه راست اقلیم سبعه است </w:t>
      </w:r>
    </w:p>
  </w:footnote>
  <w:footnote w:id="44">
    <w:p w:rsidR="003F0BBA" w:rsidRPr="00015A8C" w:rsidRDefault="003F0BBA" w:rsidP="003F0BBA">
      <w:pPr>
        <w:pStyle w:val="FootnoteText"/>
        <w:bidi/>
        <w:spacing w:line="276" w:lineRule="auto"/>
        <w:rPr>
          <w:rFonts w:cs="B Zar"/>
          <w:rtl/>
          <w:lang w:bidi="fa-IR"/>
        </w:rPr>
      </w:pPr>
      <w:r w:rsidRPr="00015A8C">
        <w:rPr>
          <w:rStyle w:val="FootnoteReference"/>
          <w:rFonts w:cs="B Zar"/>
        </w:rPr>
        <w:footnoteRef/>
      </w:r>
      <w:r w:rsidRPr="00015A8C">
        <w:rPr>
          <w:rFonts w:cs="B Zar" w:hint="cs"/>
          <w:rtl/>
          <w:lang w:bidi="fa-IR"/>
        </w:rPr>
        <w:t xml:space="preserve">. </w:t>
      </w:r>
      <w:r w:rsidRPr="00015A8C">
        <w:rPr>
          <w:rFonts w:cs="B Zar" w:hint="cs"/>
          <w:rtl/>
          <w:lang w:bidi="fa-IR"/>
        </w:rPr>
        <w:t xml:space="preserve">الف: و از جهت دیگر و از جهتی دیگر </w:t>
      </w:r>
    </w:p>
  </w:footnote>
  <w:footnote w:id="45">
    <w:p w:rsidR="003F0BBA" w:rsidRPr="00015A8C" w:rsidRDefault="003F0BBA" w:rsidP="003F0BBA">
      <w:pPr>
        <w:pStyle w:val="FootnoteText"/>
        <w:bidi/>
        <w:spacing w:line="276" w:lineRule="auto"/>
        <w:rPr>
          <w:rFonts w:cs="B Zar"/>
          <w:rtl/>
          <w:lang w:bidi="fa-IR"/>
        </w:rPr>
      </w:pPr>
      <w:r w:rsidRPr="00015A8C">
        <w:rPr>
          <w:rStyle w:val="FootnoteReference"/>
          <w:rFonts w:cs="B Zar"/>
        </w:rPr>
        <w:footnoteRef/>
      </w:r>
      <w:r w:rsidRPr="00015A8C">
        <w:rPr>
          <w:rFonts w:cs="B Zar" w:hint="cs"/>
          <w:rtl/>
          <w:lang w:bidi="fa-IR"/>
        </w:rPr>
        <w:t xml:space="preserve">. </w:t>
      </w:r>
      <w:r w:rsidRPr="00015A8C">
        <w:rPr>
          <w:rFonts w:cs="B Zar" w:hint="cs"/>
          <w:rtl/>
          <w:lang w:bidi="fa-IR"/>
        </w:rPr>
        <w:t>الف جاافتادگی دارد.</w:t>
      </w:r>
    </w:p>
  </w:footnote>
  <w:footnote w:id="46">
    <w:p w:rsidR="003F0BBA" w:rsidRPr="00015A8C" w:rsidRDefault="003F0BBA" w:rsidP="003F0BBA">
      <w:pPr>
        <w:pStyle w:val="FootnoteText"/>
        <w:bidi/>
        <w:spacing w:line="276" w:lineRule="auto"/>
        <w:rPr>
          <w:rFonts w:ascii="Arial" w:hAnsi="Arial" w:cs="B Zar"/>
          <w:rtl/>
          <w:lang w:bidi="fa-IR"/>
        </w:rPr>
      </w:pPr>
      <w:r w:rsidRPr="00015A8C">
        <w:rPr>
          <w:rStyle w:val="FootnoteReference"/>
          <w:rFonts w:cs="B Zar"/>
        </w:rPr>
        <w:footnoteRef/>
      </w:r>
      <w:r w:rsidRPr="00015A8C">
        <w:rPr>
          <w:rFonts w:ascii="Arial" w:hAnsi="Arial" w:cs="B Zar" w:hint="cs"/>
          <w:rtl/>
          <w:lang w:bidi="fa-IR"/>
        </w:rPr>
        <w:t xml:space="preserve">. </w:t>
      </w:r>
      <w:r w:rsidRPr="00015A8C">
        <w:rPr>
          <w:rFonts w:ascii="Arial" w:hAnsi="Arial" w:cs="B Zar"/>
          <w:rtl/>
          <w:lang w:bidi="fa-IR"/>
        </w:rPr>
        <w:t xml:space="preserve">ب: رهاب </w:t>
      </w:r>
    </w:p>
  </w:footnote>
  <w:footnote w:id="47">
    <w:p w:rsidR="003F0BBA" w:rsidRPr="00015A8C" w:rsidRDefault="003F0BBA" w:rsidP="003F0BBA">
      <w:pPr>
        <w:pStyle w:val="FootnoteText"/>
        <w:bidi/>
        <w:spacing w:line="276" w:lineRule="auto"/>
        <w:rPr>
          <w:rFonts w:ascii="Arial" w:hAnsi="Arial" w:cs="B Zar"/>
          <w:rtl/>
          <w:lang w:bidi="fa-IR"/>
        </w:rPr>
      </w:pPr>
      <w:r w:rsidRPr="00015A8C">
        <w:rPr>
          <w:rStyle w:val="FootnoteReference"/>
          <w:rFonts w:cs="B Zar"/>
        </w:rPr>
        <w:footnoteRef/>
      </w:r>
      <w:r w:rsidRPr="00015A8C">
        <w:rPr>
          <w:rFonts w:ascii="Arial" w:hAnsi="Arial" w:cs="B Zar" w:hint="cs"/>
          <w:rtl/>
        </w:rPr>
        <w:t xml:space="preserve">. </w:t>
      </w:r>
      <w:r w:rsidRPr="00015A8C">
        <w:rPr>
          <w:rFonts w:ascii="Arial" w:hAnsi="Arial" w:cs="B Zar"/>
          <w:rtl/>
        </w:rPr>
        <w:t>در</w:t>
      </w:r>
      <w:r w:rsidRPr="00015A8C">
        <w:rPr>
          <w:rFonts w:ascii="Arial" w:hAnsi="Arial" w:cs="B Zar"/>
          <w:rtl/>
          <w:lang w:bidi="fa-IR"/>
        </w:rPr>
        <w:t xml:space="preserve"> حاشیه تصحیح شده است.</w:t>
      </w:r>
    </w:p>
  </w:footnote>
  <w:footnote w:id="48">
    <w:p w:rsidR="003F0BBA" w:rsidRPr="00015A8C" w:rsidRDefault="003F0BBA" w:rsidP="003F0BBA">
      <w:pPr>
        <w:pStyle w:val="FootnoteText"/>
        <w:bidi/>
        <w:spacing w:line="276" w:lineRule="auto"/>
        <w:rPr>
          <w:rFonts w:ascii="Arial" w:hAnsi="Arial" w:cs="B Zar"/>
          <w:rtl/>
          <w:lang w:bidi="fa-IR"/>
        </w:rPr>
      </w:pPr>
      <w:r w:rsidRPr="00015A8C">
        <w:rPr>
          <w:rStyle w:val="FootnoteReference"/>
          <w:rFonts w:cs="B Zar"/>
        </w:rPr>
        <w:footnoteRef/>
      </w:r>
      <w:r w:rsidRPr="00015A8C">
        <w:rPr>
          <w:rFonts w:ascii="Arial" w:hAnsi="Arial" w:cs="B Zar" w:hint="cs"/>
          <w:rtl/>
          <w:lang w:bidi="fa-IR"/>
        </w:rPr>
        <w:t xml:space="preserve">. </w:t>
      </w:r>
      <w:r w:rsidRPr="00015A8C">
        <w:rPr>
          <w:rFonts w:ascii="Arial" w:hAnsi="Arial" w:cs="B Zar"/>
          <w:rtl/>
          <w:lang w:bidi="fa-IR"/>
        </w:rPr>
        <w:t>الف: مرهل</w:t>
      </w:r>
    </w:p>
  </w:footnote>
  <w:footnote w:id="49">
    <w:p w:rsidR="003F0BBA" w:rsidRPr="00015A8C" w:rsidRDefault="003F0BBA" w:rsidP="003F0BBA">
      <w:pPr>
        <w:pStyle w:val="FootnoteText"/>
        <w:bidi/>
        <w:spacing w:line="276" w:lineRule="auto"/>
        <w:rPr>
          <w:rFonts w:ascii="Arial" w:hAnsi="Arial" w:cs="B Zar"/>
          <w:rtl/>
          <w:lang w:bidi="fa-IR"/>
        </w:rPr>
      </w:pPr>
      <w:r w:rsidRPr="00015A8C">
        <w:rPr>
          <w:rStyle w:val="FootnoteReference"/>
          <w:rFonts w:cs="B Zar"/>
        </w:rPr>
        <w:footnoteRef/>
      </w:r>
      <w:r w:rsidRPr="00015A8C">
        <w:rPr>
          <w:rFonts w:ascii="Arial" w:hAnsi="Arial" w:cs="B Zar" w:hint="cs"/>
          <w:rtl/>
          <w:lang w:bidi="fa-IR"/>
        </w:rPr>
        <w:t xml:space="preserve">. وبا: </w:t>
      </w:r>
      <w:r w:rsidRPr="00015A8C">
        <w:rPr>
          <w:rFonts w:ascii="Arial" w:hAnsi="Arial" w:cs="B Zar"/>
          <w:rtl/>
          <w:lang w:bidi="fa-IR"/>
        </w:rPr>
        <w:t>در اصطلاح هوایی است که در آن بیماری‌های واگیر ایجاد شود.</w:t>
      </w:r>
      <w:r w:rsidRPr="00015A8C">
        <w:rPr>
          <w:rFonts w:ascii="Arial" w:hAnsi="Arial" w:cs="B Zar" w:hint="cs"/>
          <w:rtl/>
          <w:lang w:bidi="fa-IR"/>
        </w:rPr>
        <w:t xml:space="preserve"> / </w:t>
      </w:r>
      <w:r w:rsidRPr="00015A8C">
        <w:rPr>
          <w:rFonts w:cs="B Zar" w:hint="cs"/>
          <w:rtl/>
        </w:rPr>
        <w:t>وبا: تغییرات عارض‌شده در جوهر هوا که موجب استحالة آن به مادة ردی و قابل سرایت به ابدان انسان به واسطة استنشاق است. (کتاب الماء)</w:t>
      </w:r>
    </w:p>
  </w:footnote>
  <w:footnote w:id="50">
    <w:p w:rsidR="003F0BBA" w:rsidRPr="00015A8C" w:rsidRDefault="003F0BBA" w:rsidP="003F0BBA">
      <w:pPr>
        <w:pStyle w:val="FootnoteText"/>
        <w:bidi/>
        <w:spacing w:line="276" w:lineRule="auto"/>
        <w:rPr>
          <w:rFonts w:ascii="Arial" w:hAnsi="Arial" w:cs="B Zar"/>
          <w:rtl/>
          <w:lang w:bidi="fa-IR"/>
        </w:rPr>
      </w:pPr>
      <w:r w:rsidRPr="00015A8C">
        <w:rPr>
          <w:rStyle w:val="FootnoteReference"/>
          <w:rFonts w:cs="B Zar"/>
        </w:rPr>
        <w:footnoteRef/>
      </w:r>
      <w:r w:rsidRPr="00015A8C">
        <w:rPr>
          <w:rFonts w:ascii="Arial" w:hAnsi="Arial" w:cs="B Zar" w:hint="cs"/>
          <w:rtl/>
          <w:lang w:bidi="fa-IR"/>
        </w:rPr>
        <w:t xml:space="preserve">. </w:t>
      </w:r>
      <w:r w:rsidRPr="00015A8C">
        <w:rPr>
          <w:rFonts w:ascii="Arial" w:hAnsi="Arial" w:cs="B Zar"/>
          <w:rtl/>
          <w:lang w:bidi="fa-IR"/>
        </w:rPr>
        <w:t>الف: قوت</w:t>
      </w:r>
    </w:p>
  </w:footnote>
  <w:footnote w:id="51">
    <w:p w:rsidR="003F0BBA" w:rsidRPr="00015A8C" w:rsidRDefault="003F0BBA" w:rsidP="003F0BBA">
      <w:pPr>
        <w:pStyle w:val="FootnoteText"/>
        <w:bidi/>
        <w:spacing w:line="276" w:lineRule="auto"/>
        <w:rPr>
          <w:rFonts w:ascii="Arial" w:hAnsi="Arial" w:cs="B Zar"/>
          <w:rtl/>
          <w:lang w:bidi="fa-IR"/>
        </w:rPr>
      </w:pPr>
      <w:r w:rsidRPr="00015A8C">
        <w:rPr>
          <w:rStyle w:val="FootnoteReference"/>
          <w:rFonts w:cs="B Zar"/>
        </w:rPr>
        <w:footnoteRef/>
      </w:r>
      <w:r w:rsidRPr="00015A8C">
        <w:rPr>
          <w:rFonts w:ascii="Arial" w:hAnsi="Arial" w:cs="B Zar" w:hint="cs"/>
          <w:rtl/>
          <w:lang w:bidi="fa-IR"/>
        </w:rPr>
        <w:t xml:space="preserve">. </w:t>
      </w:r>
      <w:r w:rsidRPr="00015A8C">
        <w:rPr>
          <w:rFonts w:ascii="Arial" w:hAnsi="Arial" w:cs="B Zar"/>
          <w:rtl/>
          <w:lang w:bidi="fa-IR"/>
        </w:rPr>
        <w:t>جیفه: مردار بدبو</w:t>
      </w:r>
    </w:p>
  </w:footnote>
  <w:footnote w:id="52">
    <w:p w:rsidR="003F0BBA" w:rsidRPr="00015A8C" w:rsidRDefault="003F0BBA" w:rsidP="003F0BBA">
      <w:pPr>
        <w:pStyle w:val="FootnoteText"/>
        <w:bidi/>
        <w:spacing w:line="276" w:lineRule="auto"/>
        <w:rPr>
          <w:rFonts w:ascii="Arial" w:hAnsi="Arial" w:cs="B Zar"/>
          <w:rtl/>
          <w:lang w:bidi="fa-IR"/>
        </w:rPr>
      </w:pPr>
      <w:r w:rsidRPr="00015A8C">
        <w:rPr>
          <w:rStyle w:val="FootnoteReference"/>
          <w:rFonts w:cs="B Zar"/>
        </w:rPr>
        <w:footnoteRef/>
      </w:r>
      <w:r w:rsidRPr="00015A8C">
        <w:rPr>
          <w:rFonts w:ascii="Arial" w:hAnsi="Arial" w:cs="B Zar" w:hint="cs"/>
          <w:rtl/>
          <w:lang w:bidi="fa-IR"/>
        </w:rPr>
        <w:t xml:space="preserve">. </w:t>
      </w:r>
      <w:r w:rsidRPr="00015A8C">
        <w:rPr>
          <w:rFonts w:ascii="Arial" w:hAnsi="Arial" w:cs="B Zar"/>
          <w:rtl/>
          <w:lang w:bidi="fa-IR"/>
        </w:rPr>
        <w:t>الف: باش</w:t>
      </w:r>
    </w:p>
  </w:footnote>
  <w:footnote w:id="53">
    <w:p w:rsidR="003F0BBA" w:rsidRPr="00015A8C" w:rsidRDefault="003F0BBA" w:rsidP="003F0BBA">
      <w:pPr>
        <w:pStyle w:val="FootnoteText"/>
        <w:bidi/>
        <w:spacing w:line="276" w:lineRule="auto"/>
        <w:rPr>
          <w:rFonts w:ascii="Arial" w:hAnsi="Arial" w:cs="B Zar"/>
          <w:rtl/>
          <w:lang w:bidi="fa-IR"/>
        </w:rPr>
      </w:pPr>
      <w:r w:rsidRPr="00015A8C">
        <w:rPr>
          <w:rStyle w:val="FootnoteReference"/>
          <w:rFonts w:cs="B Zar"/>
        </w:rPr>
        <w:footnoteRef/>
      </w:r>
      <w:r w:rsidRPr="00015A8C">
        <w:rPr>
          <w:rFonts w:ascii="Arial" w:hAnsi="Arial" w:cs="B Zar" w:hint="cs"/>
          <w:rtl/>
        </w:rPr>
        <w:t>. شهاب‌ها و سنگ‌های آسمانی</w:t>
      </w:r>
    </w:p>
  </w:footnote>
  <w:footnote w:id="54">
    <w:p w:rsidR="003F0BBA" w:rsidRPr="00015A8C" w:rsidRDefault="003F0BBA" w:rsidP="003F0BBA">
      <w:pPr>
        <w:pStyle w:val="FootnoteText"/>
        <w:bidi/>
        <w:spacing w:line="276" w:lineRule="auto"/>
        <w:rPr>
          <w:rFonts w:ascii="Arial" w:hAnsi="Arial" w:cs="B Zar"/>
          <w:rtl/>
          <w:lang w:bidi="fa-IR"/>
        </w:rPr>
      </w:pPr>
      <w:r w:rsidRPr="00015A8C">
        <w:rPr>
          <w:rStyle w:val="FootnoteReference"/>
          <w:rFonts w:cs="B Zar"/>
        </w:rPr>
        <w:footnoteRef/>
      </w:r>
      <w:r w:rsidRPr="00015A8C">
        <w:rPr>
          <w:rFonts w:ascii="Arial" w:hAnsi="Arial" w:cs="B Zar" w:hint="cs"/>
          <w:rtl/>
          <w:lang w:bidi="fa-IR"/>
        </w:rPr>
        <w:t xml:space="preserve">. </w:t>
      </w:r>
      <w:r w:rsidRPr="00015A8C">
        <w:rPr>
          <w:rFonts w:ascii="Arial" w:hAnsi="Arial" w:cs="B Zar"/>
          <w:rtl/>
          <w:lang w:bidi="fa-IR"/>
        </w:rPr>
        <w:t>دلو: یازدهمین بر</w:t>
      </w:r>
      <w:r w:rsidRPr="00015A8C">
        <w:rPr>
          <w:rFonts w:ascii="Arial" w:hAnsi="Arial" w:cs="B Zar" w:hint="cs"/>
          <w:rtl/>
          <w:lang w:bidi="fa-IR"/>
        </w:rPr>
        <w:t>ج</w:t>
      </w:r>
      <w:r w:rsidRPr="00015A8C">
        <w:rPr>
          <w:rFonts w:ascii="Arial" w:hAnsi="Arial" w:cs="B Zar"/>
          <w:rtl/>
          <w:lang w:bidi="fa-IR"/>
        </w:rPr>
        <w:t xml:space="preserve"> از برج</w:t>
      </w:r>
      <w:r w:rsidRPr="00015A8C">
        <w:rPr>
          <w:rFonts w:ascii="Arial" w:hAnsi="Arial" w:cs="B Zar" w:hint="cs"/>
          <w:rtl/>
          <w:lang w:bidi="fa-IR"/>
        </w:rPr>
        <w:t>‌</w:t>
      </w:r>
      <w:r w:rsidRPr="00015A8C">
        <w:rPr>
          <w:rFonts w:ascii="Arial" w:hAnsi="Arial" w:cs="B Zar"/>
          <w:rtl/>
          <w:lang w:bidi="fa-IR"/>
        </w:rPr>
        <w:t>های دوازده</w:t>
      </w:r>
      <w:r w:rsidRPr="00015A8C">
        <w:rPr>
          <w:rFonts w:ascii="Arial" w:hAnsi="Arial" w:cs="B Zar" w:hint="cs"/>
          <w:rtl/>
          <w:lang w:bidi="fa-IR"/>
        </w:rPr>
        <w:t>‌</w:t>
      </w:r>
      <w:r w:rsidRPr="00015A8C">
        <w:rPr>
          <w:rFonts w:ascii="Arial" w:hAnsi="Arial" w:cs="B Zar"/>
          <w:rtl/>
          <w:lang w:bidi="fa-IR"/>
        </w:rPr>
        <w:t xml:space="preserve">گانه </w:t>
      </w:r>
      <w:r w:rsidRPr="00015A8C">
        <w:rPr>
          <w:rFonts w:ascii="Arial" w:hAnsi="Arial" w:cs="B Zar" w:hint="cs"/>
          <w:rtl/>
          <w:lang w:bidi="fa-IR"/>
        </w:rPr>
        <w:t xml:space="preserve">معادل </w:t>
      </w:r>
      <w:r w:rsidRPr="00015A8C">
        <w:rPr>
          <w:rFonts w:ascii="Arial" w:hAnsi="Arial" w:cs="B Zar"/>
          <w:rtl/>
          <w:lang w:bidi="fa-IR"/>
        </w:rPr>
        <w:t>بهمن</w:t>
      </w:r>
      <w:r w:rsidRPr="00015A8C">
        <w:rPr>
          <w:rFonts w:ascii="Arial" w:hAnsi="Arial" w:cs="B Zar" w:hint="cs"/>
          <w:rtl/>
          <w:lang w:bidi="fa-IR"/>
        </w:rPr>
        <w:t>‌ماه</w:t>
      </w:r>
    </w:p>
  </w:footnote>
  <w:footnote w:id="55">
    <w:p w:rsidR="003F0BBA" w:rsidRPr="00015A8C" w:rsidRDefault="003F0BBA" w:rsidP="003F0BBA">
      <w:pPr>
        <w:pStyle w:val="FootnoteText"/>
        <w:bidi/>
        <w:spacing w:line="276" w:lineRule="auto"/>
        <w:rPr>
          <w:rFonts w:ascii="Arial" w:hAnsi="Arial" w:cs="B Zar"/>
          <w:rtl/>
          <w:lang w:bidi="fa-IR"/>
        </w:rPr>
      </w:pPr>
      <w:r w:rsidRPr="00015A8C">
        <w:rPr>
          <w:rStyle w:val="FootnoteReference"/>
          <w:rFonts w:cs="B Zar"/>
        </w:rPr>
        <w:footnoteRef/>
      </w:r>
      <w:r w:rsidRPr="00015A8C">
        <w:rPr>
          <w:rFonts w:ascii="Arial" w:hAnsi="Arial" w:cs="B Zar" w:hint="cs"/>
          <w:rtl/>
        </w:rPr>
        <w:t>. الف: تبارک / نیازک: ب</w:t>
      </w:r>
      <w:r w:rsidRPr="00015A8C">
        <w:rPr>
          <w:rFonts w:ascii="Arial" w:hAnsi="Arial" w:cs="B Zar" w:hint="eastAsia"/>
          <w:rtl/>
        </w:rPr>
        <w:t>ه</w:t>
      </w:r>
      <w:r w:rsidRPr="00015A8C">
        <w:rPr>
          <w:rFonts w:ascii="Arial" w:hAnsi="Arial" w:cs="B Zar"/>
          <w:rtl/>
        </w:rPr>
        <w:t xml:space="preserve"> </w:t>
      </w:r>
      <w:r w:rsidRPr="00015A8C">
        <w:rPr>
          <w:rFonts w:ascii="Arial" w:hAnsi="Arial" w:cs="B Zar" w:hint="eastAsia"/>
          <w:rtl/>
        </w:rPr>
        <w:t>ستارگانی</w:t>
      </w:r>
      <w:r w:rsidRPr="00015A8C">
        <w:rPr>
          <w:rFonts w:ascii="Arial" w:hAnsi="Arial" w:cs="B Zar"/>
          <w:rtl/>
        </w:rPr>
        <w:t xml:space="preserve"> </w:t>
      </w:r>
      <w:r w:rsidRPr="00015A8C">
        <w:rPr>
          <w:rFonts w:ascii="Arial" w:hAnsi="Arial" w:cs="B Zar" w:hint="eastAsia"/>
          <w:rtl/>
        </w:rPr>
        <w:t>اطلاق</w:t>
      </w:r>
      <w:r w:rsidRPr="00015A8C">
        <w:rPr>
          <w:rFonts w:ascii="Arial" w:hAnsi="Arial" w:cs="B Zar"/>
          <w:rtl/>
        </w:rPr>
        <w:t xml:space="preserve"> </w:t>
      </w:r>
      <w:r w:rsidRPr="00015A8C">
        <w:rPr>
          <w:rFonts w:ascii="Arial" w:hAnsi="Arial" w:cs="B Zar" w:hint="eastAsia"/>
          <w:rtl/>
        </w:rPr>
        <w:t>شود</w:t>
      </w:r>
      <w:r w:rsidRPr="00015A8C">
        <w:rPr>
          <w:rFonts w:ascii="Arial" w:hAnsi="Arial" w:cs="B Zar"/>
          <w:rtl/>
        </w:rPr>
        <w:t xml:space="preserve"> </w:t>
      </w:r>
      <w:r w:rsidRPr="00015A8C">
        <w:rPr>
          <w:rFonts w:ascii="Arial" w:hAnsi="Arial" w:cs="B Zar" w:hint="eastAsia"/>
          <w:rtl/>
        </w:rPr>
        <w:t>که</w:t>
      </w:r>
      <w:r w:rsidRPr="00015A8C">
        <w:rPr>
          <w:rFonts w:ascii="Arial" w:hAnsi="Arial" w:cs="B Zar"/>
          <w:rtl/>
        </w:rPr>
        <w:t xml:space="preserve"> </w:t>
      </w:r>
      <w:r w:rsidRPr="00015A8C">
        <w:rPr>
          <w:rFonts w:ascii="Arial" w:hAnsi="Arial" w:cs="B Zar" w:hint="eastAsia"/>
          <w:rtl/>
        </w:rPr>
        <w:t>در</w:t>
      </w:r>
      <w:r w:rsidRPr="00015A8C">
        <w:rPr>
          <w:rFonts w:ascii="Arial" w:hAnsi="Arial" w:cs="B Zar"/>
          <w:rtl/>
        </w:rPr>
        <w:t xml:space="preserve"> </w:t>
      </w:r>
      <w:r w:rsidRPr="00015A8C">
        <w:rPr>
          <w:rFonts w:ascii="Arial" w:hAnsi="Arial" w:cs="B Zar" w:hint="eastAsia"/>
          <w:rtl/>
        </w:rPr>
        <w:t>آسمان</w:t>
      </w:r>
      <w:r w:rsidRPr="00015A8C">
        <w:rPr>
          <w:rFonts w:ascii="Arial" w:hAnsi="Arial" w:cs="B Zar"/>
          <w:rtl/>
        </w:rPr>
        <w:t xml:space="preserve"> </w:t>
      </w:r>
      <w:r w:rsidRPr="00015A8C">
        <w:rPr>
          <w:rFonts w:ascii="Arial" w:hAnsi="Arial" w:cs="B Zar" w:hint="eastAsia"/>
          <w:rtl/>
        </w:rPr>
        <w:t>به</w:t>
      </w:r>
      <w:r w:rsidRPr="00015A8C">
        <w:rPr>
          <w:rFonts w:ascii="Arial" w:hAnsi="Arial" w:cs="B Zar"/>
          <w:rtl/>
        </w:rPr>
        <w:t xml:space="preserve"> </w:t>
      </w:r>
      <w:r w:rsidRPr="00015A8C">
        <w:rPr>
          <w:rFonts w:ascii="Arial" w:hAnsi="Arial" w:cs="B Zar" w:hint="eastAsia"/>
          <w:rtl/>
        </w:rPr>
        <w:t>نظر</w:t>
      </w:r>
      <w:r w:rsidRPr="00015A8C">
        <w:rPr>
          <w:rFonts w:ascii="Arial" w:hAnsi="Arial" w:cs="B Zar"/>
          <w:rtl/>
        </w:rPr>
        <w:t xml:space="preserve"> </w:t>
      </w:r>
      <w:r w:rsidRPr="00015A8C">
        <w:rPr>
          <w:rFonts w:ascii="Arial" w:hAnsi="Arial" w:cs="B Zar" w:hint="eastAsia"/>
          <w:rtl/>
        </w:rPr>
        <w:t>سقوط</w:t>
      </w:r>
      <w:r w:rsidRPr="00015A8C">
        <w:rPr>
          <w:rFonts w:ascii="Arial" w:hAnsi="Arial" w:cs="B Zar"/>
          <w:rtl/>
        </w:rPr>
        <w:t xml:space="preserve"> </w:t>
      </w:r>
      <w:r w:rsidRPr="00015A8C">
        <w:rPr>
          <w:rFonts w:ascii="Arial" w:hAnsi="Arial" w:cs="B Zar" w:hint="eastAsia"/>
          <w:rtl/>
        </w:rPr>
        <w:t>می</w:t>
      </w:r>
      <w:r w:rsidRPr="00015A8C">
        <w:rPr>
          <w:rFonts w:ascii="Arial" w:hAnsi="Arial" w:cs="B Zar" w:hint="cs"/>
          <w:rtl/>
        </w:rPr>
        <w:t>‌</w:t>
      </w:r>
      <w:r w:rsidRPr="00015A8C">
        <w:rPr>
          <w:rFonts w:ascii="Arial" w:hAnsi="Arial" w:cs="B Zar" w:hint="eastAsia"/>
          <w:rtl/>
        </w:rPr>
        <w:t>کنند</w:t>
      </w:r>
      <w:r w:rsidRPr="00015A8C">
        <w:rPr>
          <w:rFonts w:ascii="Arial" w:hAnsi="Arial" w:cs="B Zar" w:hint="cs"/>
          <w:rtl/>
        </w:rPr>
        <w:t>.</w:t>
      </w:r>
    </w:p>
  </w:footnote>
  <w:footnote w:id="56">
    <w:p w:rsidR="003F0BBA" w:rsidRPr="00015A8C" w:rsidRDefault="003F0BBA" w:rsidP="003F0BBA">
      <w:pPr>
        <w:pStyle w:val="FootnoteText"/>
        <w:bidi/>
        <w:spacing w:line="276" w:lineRule="auto"/>
        <w:rPr>
          <w:rFonts w:ascii="Arial" w:hAnsi="Arial" w:cs="B Zar"/>
          <w:rtl/>
          <w:lang w:bidi="fa-IR"/>
        </w:rPr>
      </w:pPr>
      <w:r w:rsidRPr="00015A8C">
        <w:rPr>
          <w:rStyle w:val="FootnoteReference"/>
          <w:rFonts w:cs="B Zar"/>
        </w:rPr>
        <w:footnoteRef/>
      </w:r>
      <w:r w:rsidRPr="00015A8C">
        <w:rPr>
          <w:rFonts w:ascii="Arial" w:hAnsi="Arial" w:cs="B Zar" w:hint="cs"/>
          <w:rtl/>
        </w:rPr>
        <w:t xml:space="preserve">. در </w:t>
      </w:r>
      <w:r w:rsidRPr="00015A8C">
        <w:rPr>
          <w:rFonts w:ascii="Arial" w:hAnsi="Arial" w:cs="B Zar"/>
          <w:rtl/>
        </w:rPr>
        <w:t xml:space="preserve">الف </w:t>
      </w:r>
      <w:r w:rsidRPr="00015A8C">
        <w:rPr>
          <w:rFonts w:ascii="Arial" w:hAnsi="Arial" w:cs="B Zar" w:hint="cs"/>
          <w:rtl/>
        </w:rPr>
        <w:t>«</w:t>
      </w:r>
      <w:r w:rsidRPr="00015A8C">
        <w:rPr>
          <w:rFonts w:ascii="Arial" w:hAnsi="Arial" w:cs="B Zar"/>
          <w:rtl/>
        </w:rPr>
        <w:t>صفادع</w:t>
      </w:r>
      <w:r w:rsidRPr="00015A8C">
        <w:rPr>
          <w:rFonts w:ascii="Arial" w:hAnsi="Arial" w:cs="B Zar" w:hint="cs"/>
          <w:rtl/>
        </w:rPr>
        <w:t>»</w:t>
      </w:r>
      <w:r w:rsidRPr="00015A8C">
        <w:rPr>
          <w:rFonts w:ascii="Arial" w:hAnsi="Arial" w:cs="B Zar"/>
          <w:rtl/>
        </w:rPr>
        <w:t xml:space="preserve"> </w:t>
      </w:r>
      <w:r w:rsidRPr="00015A8C">
        <w:rPr>
          <w:rFonts w:ascii="Arial" w:hAnsi="Arial" w:cs="B Zar" w:hint="cs"/>
          <w:rtl/>
        </w:rPr>
        <w:t>آ</w:t>
      </w:r>
      <w:r w:rsidRPr="00015A8C">
        <w:rPr>
          <w:rFonts w:ascii="Arial" w:hAnsi="Arial" w:cs="B Zar"/>
          <w:rtl/>
        </w:rPr>
        <w:t>مده است</w:t>
      </w:r>
      <w:r>
        <w:rPr>
          <w:rFonts w:ascii="Arial" w:hAnsi="Arial" w:cs="B Zar" w:hint="cs"/>
          <w:rtl/>
        </w:rPr>
        <w:t xml:space="preserve">. </w:t>
      </w:r>
      <w:r w:rsidRPr="00015A8C">
        <w:rPr>
          <w:rFonts w:ascii="Arial" w:hAnsi="Arial" w:cs="B Zar"/>
          <w:rtl/>
        </w:rPr>
        <w:t xml:space="preserve">ضفادع جمع ضفدع است به معنای وزغ. </w:t>
      </w:r>
    </w:p>
  </w:footnote>
  <w:footnote w:id="57">
    <w:p w:rsidR="003F0BBA" w:rsidRPr="00015A8C" w:rsidRDefault="003F0BBA" w:rsidP="003F0BBA">
      <w:pPr>
        <w:pStyle w:val="FootnoteText"/>
        <w:bidi/>
        <w:spacing w:line="276" w:lineRule="auto"/>
        <w:rPr>
          <w:rFonts w:ascii="Arial" w:hAnsi="Arial" w:cs="B Zar"/>
          <w:rtl/>
          <w:lang w:bidi="fa-IR"/>
        </w:rPr>
      </w:pPr>
      <w:r w:rsidRPr="00015A8C">
        <w:rPr>
          <w:rStyle w:val="FootnoteReference"/>
          <w:rFonts w:cs="B Zar"/>
        </w:rPr>
        <w:footnoteRef/>
      </w:r>
      <w:r w:rsidRPr="00015A8C">
        <w:rPr>
          <w:rFonts w:ascii="Arial" w:hAnsi="Arial" w:cs="B Zar" w:hint="cs"/>
          <w:rtl/>
        </w:rPr>
        <w:t xml:space="preserve">. </w:t>
      </w:r>
      <w:r w:rsidRPr="00015A8C">
        <w:rPr>
          <w:rFonts w:ascii="Arial" w:hAnsi="Arial" w:cs="B Zar"/>
          <w:rtl/>
        </w:rPr>
        <w:t>لقلق: معر</w:t>
      </w:r>
      <w:r w:rsidRPr="00015A8C">
        <w:rPr>
          <w:rFonts w:ascii="Arial" w:hAnsi="Arial" w:cs="B Zar" w:hint="cs"/>
          <w:rtl/>
        </w:rPr>
        <w:t>ّ</w:t>
      </w:r>
      <w:r w:rsidRPr="00015A8C">
        <w:rPr>
          <w:rFonts w:ascii="Arial" w:hAnsi="Arial" w:cs="B Zar"/>
          <w:rtl/>
        </w:rPr>
        <w:t>ب لک</w:t>
      </w:r>
      <w:r w:rsidRPr="00015A8C">
        <w:rPr>
          <w:rFonts w:ascii="Arial" w:hAnsi="Arial" w:cs="B Zar" w:hint="cs"/>
          <w:rtl/>
        </w:rPr>
        <w:t>‌</w:t>
      </w:r>
      <w:r w:rsidRPr="00015A8C">
        <w:rPr>
          <w:rFonts w:ascii="Arial" w:hAnsi="Arial" w:cs="B Zar"/>
          <w:rtl/>
        </w:rPr>
        <w:t>لک</w:t>
      </w:r>
    </w:p>
  </w:footnote>
  <w:footnote w:id="58">
    <w:p w:rsidR="003F0BBA" w:rsidRPr="00015A8C" w:rsidRDefault="003F0BBA" w:rsidP="003F0BBA">
      <w:pPr>
        <w:pStyle w:val="FootnoteText"/>
        <w:bidi/>
        <w:spacing w:line="276" w:lineRule="auto"/>
        <w:rPr>
          <w:rFonts w:ascii="Arial" w:hAnsi="Arial" w:cs="B Zar"/>
          <w:rtl/>
          <w:lang w:bidi="fa-IR"/>
        </w:rPr>
      </w:pPr>
      <w:r w:rsidRPr="00015A8C">
        <w:rPr>
          <w:rStyle w:val="FootnoteReference"/>
          <w:rFonts w:cs="B Zar"/>
        </w:rPr>
        <w:footnoteRef/>
      </w:r>
      <w:r w:rsidRPr="00015A8C">
        <w:rPr>
          <w:rFonts w:ascii="Arial" w:hAnsi="Arial" w:cs="B Zar" w:hint="cs"/>
          <w:rtl/>
        </w:rPr>
        <w:t xml:space="preserve">. </w:t>
      </w:r>
      <w:r w:rsidRPr="00015A8C">
        <w:rPr>
          <w:rFonts w:ascii="Arial" w:hAnsi="Arial" w:cs="B Zar"/>
          <w:rtl/>
        </w:rPr>
        <w:t>الف جاافتادگی د</w:t>
      </w:r>
      <w:r w:rsidRPr="00015A8C">
        <w:rPr>
          <w:rFonts w:ascii="Arial" w:hAnsi="Arial" w:cs="B Zar" w:hint="cs"/>
          <w:rtl/>
        </w:rPr>
        <w:t>ارد.</w:t>
      </w:r>
    </w:p>
  </w:footnote>
  <w:footnote w:id="59">
    <w:p w:rsidR="003F0BBA" w:rsidRPr="00015A8C" w:rsidRDefault="003F0BBA" w:rsidP="003F0BBA">
      <w:pPr>
        <w:bidi/>
        <w:spacing w:line="276" w:lineRule="auto"/>
        <w:rPr>
          <w:rFonts w:ascii="Arial" w:hAnsi="Arial" w:cs="B Zar"/>
          <w:sz w:val="20"/>
          <w:szCs w:val="20"/>
          <w:rtl/>
        </w:rPr>
      </w:pPr>
      <w:r w:rsidRPr="00015A8C">
        <w:rPr>
          <w:rStyle w:val="FootnoteReference"/>
          <w:rFonts w:cs="B Zar"/>
          <w:sz w:val="20"/>
          <w:szCs w:val="20"/>
        </w:rPr>
        <w:footnoteRef/>
      </w:r>
      <w:r w:rsidRPr="00015A8C">
        <w:rPr>
          <w:rFonts w:ascii="Arial" w:hAnsi="Arial" w:cs="B Zar" w:hint="cs"/>
          <w:sz w:val="20"/>
          <w:szCs w:val="20"/>
          <w:rtl/>
        </w:rPr>
        <w:t xml:space="preserve">. </w:t>
      </w:r>
      <w:r w:rsidRPr="00015A8C">
        <w:rPr>
          <w:rFonts w:ascii="Arial" w:hAnsi="Arial" w:cs="B Zar"/>
          <w:sz w:val="20"/>
          <w:szCs w:val="20"/>
          <w:rtl/>
        </w:rPr>
        <w:t xml:space="preserve">شوربا: </w:t>
      </w:r>
      <w:r w:rsidRPr="00015A8C">
        <w:rPr>
          <w:rFonts w:ascii="Arial" w:hAnsi="Arial" w:cs="B Zar" w:hint="cs"/>
          <w:sz w:val="20"/>
          <w:szCs w:val="20"/>
          <w:rtl/>
        </w:rPr>
        <w:t>واژة</w:t>
      </w:r>
      <w:r w:rsidRPr="00015A8C">
        <w:rPr>
          <w:rFonts w:ascii="Arial" w:hAnsi="Arial" w:cs="B Zar"/>
          <w:sz w:val="20"/>
          <w:szCs w:val="20"/>
          <w:rtl/>
        </w:rPr>
        <w:t xml:space="preserve"> «با» در </w:t>
      </w:r>
      <w:r w:rsidRPr="00015A8C">
        <w:rPr>
          <w:rFonts w:ascii="Arial" w:hAnsi="Arial" w:cs="B Zar" w:hint="cs"/>
          <w:sz w:val="20"/>
          <w:szCs w:val="20"/>
          <w:rtl/>
        </w:rPr>
        <w:t>پ</w:t>
      </w:r>
      <w:r w:rsidRPr="00015A8C">
        <w:rPr>
          <w:rFonts w:ascii="Arial" w:hAnsi="Arial" w:cs="B Zar"/>
          <w:sz w:val="20"/>
          <w:szCs w:val="20"/>
          <w:rtl/>
        </w:rPr>
        <w:t xml:space="preserve">ارسی به معنی </w:t>
      </w:r>
      <w:r w:rsidRPr="00015A8C">
        <w:rPr>
          <w:rFonts w:ascii="Arial" w:hAnsi="Arial" w:cs="B Zar" w:hint="cs"/>
          <w:sz w:val="20"/>
          <w:szCs w:val="20"/>
          <w:rtl/>
        </w:rPr>
        <w:t>آش</w:t>
      </w:r>
      <w:r w:rsidRPr="00015A8C">
        <w:rPr>
          <w:rFonts w:ascii="Arial" w:hAnsi="Arial" w:cs="B Zar"/>
          <w:sz w:val="20"/>
          <w:szCs w:val="20"/>
          <w:rtl/>
        </w:rPr>
        <w:t xml:space="preserve"> </w:t>
      </w:r>
      <w:r w:rsidRPr="00015A8C">
        <w:rPr>
          <w:rFonts w:ascii="Arial" w:hAnsi="Arial" w:cs="B Zar" w:hint="cs"/>
          <w:sz w:val="20"/>
          <w:szCs w:val="20"/>
          <w:rtl/>
        </w:rPr>
        <w:t xml:space="preserve">است </w:t>
      </w:r>
      <w:r w:rsidRPr="00015A8C">
        <w:rPr>
          <w:rFonts w:ascii="Arial" w:hAnsi="Arial" w:cs="B Zar"/>
          <w:sz w:val="20"/>
          <w:szCs w:val="20"/>
          <w:rtl/>
        </w:rPr>
        <w:t>و در ترکیب</w:t>
      </w:r>
      <w:r w:rsidRPr="00015A8C">
        <w:rPr>
          <w:rFonts w:ascii="Arial" w:hAnsi="Arial" w:cs="B Zar" w:hint="cs"/>
          <w:sz w:val="20"/>
          <w:szCs w:val="20"/>
          <w:rtl/>
        </w:rPr>
        <w:t xml:space="preserve">‌هایی چون </w:t>
      </w:r>
      <w:r w:rsidRPr="00015A8C">
        <w:rPr>
          <w:rFonts w:ascii="Arial" w:hAnsi="Arial" w:cs="B Zar"/>
          <w:sz w:val="20"/>
          <w:szCs w:val="20"/>
          <w:rtl/>
        </w:rPr>
        <w:t>شوربا و کدوبا و ماست</w:t>
      </w:r>
      <w:r w:rsidRPr="00015A8C">
        <w:rPr>
          <w:rFonts w:ascii="Arial" w:hAnsi="Arial" w:cs="B Zar" w:hint="cs"/>
          <w:sz w:val="20"/>
          <w:szCs w:val="20"/>
          <w:rtl/>
        </w:rPr>
        <w:t>‌</w:t>
      </w:r>
      <w:r w:rsidRPr="00015A8C">
        <w:rPr>
          <w:rFonts w:ascii="Arial" w:hAnsi="Arial" w:cs="B Zar"/>
          <w:sz w:val="20"/>
          <w:szCs w:val="20"/>
          <w:rtl/>
        </w:rPr>
        <w:t xml:space="preserve">با و غیره </w:t>
      </w:r>
      <w:r w:rsidRPr="00015A8C">
        <w:rPr>
          <w:rFonts w:ascii="Arial" w:hAnsi="Arial" w:cs="B Zar" w:hint="cs"/>
          <w:sz w:val="20"/>
          <w:szCs w:val="20"/>
          <w:rtl/>
        </w:rPr>
        <w:t>می‌</w:t>
      </w:r>
      <w:r w:rsidRPr="00015A8C">
        <w:rPr>
          <w:rFonts w:ascii="Arial" w:hAnsi="Arial" w:cs="B Zar"/>
          <w:sz w:val="20"/>
          <w:szCs w:val="20"/>
          <w:rtl/>
        </w:rPr>
        <w:t>آ</w:t>
      </w:r>
      <w:r w:rsidRPr="00015A8C">
        <w:rPr>
          <w:rFonts w:ascii="Arial" w:hAnsi="Arial" w:cs="B Zar" w:hint="cs"/>
          <w:sz w:val="20"/>
          <w:szCs w:val="20"/>
          <w:rtl/>
        </w:rPr>
        <w:t>ی</w:t>
      </w:r>
      <w:r w:rsidRPr="00015A8C">
        <w:rPr>
          <w:rFonts w:ascii="Arial" w:hAnsi="Arial" w:cs="B Zar"/>
          <w:sz w:val="20"/>
          <w:szCs w:val="20"/>
          <w:rtl/>
        </w:rPr>
        <w:t>د</w:t>
      </w:r>
      <w:r w:rsidRPr="00015A8C">
        <w:rPr>
          <w:rFonts w:ascii="Arial" w:hAnsi="Arial" w:cs="B Zar" w:hint="cs"/>
          <w:sz w:val="20"/>
          <w:szCs w:val="20"/>
          <w:rtl/>
        </w:rPr>
        <w:t>.</w:t>
      </w:r>
      <w:r w:rsidRPr="00015A8C">
        <w:rPr>
          <w:rFonts w:ascii="Arial" w:hAnsi="Arial" w:cs="B Zar"/>
          <w:sz w:val="20"/>
          <w:szCs w:val="20"/>
          <w:rtl/>
        </w:rPr>
        <w:t xml:space="preserve"> </w:t>
      </w:r>
    </w:p>
  </w:footnote>
  <w:footnote w:id="60">
    <w:p w:rsidR="003F0BBA" w:rsidRPr="00015A8C" w:rsidRDefault="003F0BBA" w:rsidP="003F0BBA">
      <w:pPr>
        <w:bidi/>
        <w:spacing w:line="276" w:lineRule="auto"/>
        <w:rPr>
          <w:rFonts w:ascii="Arial" w:hAnsi="Arial" w:cs="B Zar"/>
          <w:sz w:val="20"/>
          <w:szCs w:val="20"/>
          <w:rtl/>
        </w:rPr>
      </w:pPr>
      <w:r w:rsidRPr="00015A8C">
        <w:rPr>
          <w:rStyle w:val="FootnoteReference"/>
          <w:rFonts w:cs="B Zar"/>
          <w:sz w:val="20"/>
          <w:szCs w:val="20"/>
        </w:rPr>
        <w:footnoteRef/>
      </w:r>
      <w:r w:rsidRPr="00015A8C">
        <w:rPr>
          <w:rFonts w:ascii="Arial" w:hAnsi="Arial" w:cs="B Zar" w:hint="cs"/>
          <w:sz w:val="20"/>
          <w:szCs w:val="20"/>
          <w:rtl/>
          <w:lang w:bidi="fa-IR"/>
        </w:rPr>
        <w:t xml:space="preserve">. ج: صحناء / </w:t>
      </w:r>
      <w:r w:rsidRPr="00015A8C">
        <w:rPr>
          <w:rFonts w:ascii="Arial" w:hAnsi="Arial" w:cs="B Zar"/>
          <w:sz w:val="20"/>
          <w:szCs w:val="20"/>
          <w:rtl/>
          <w:lang w:bidi="fa-IR"/>
        </w:rPr>
        <w:t>صحناه: ماهیابه،</w:t>
      </w:r>
      <w:r w:rsidRPr="00015A8C">
        <w:rPr>
          <w:rFonts w:ascii="Arial" w:hAnsi="Arial" w:cs="B Zar"/>
          <w:sz w:val="20"/>
          <w:szCs w:val="20"/>
          <w:rtl/>
        </w:rPr>
        <w:t xml:space="preserve"> خوردنی</w:t>
      </w:r>
      <w:r w:rsidRPr="00015A8C">
        <w:rPr>
          <w:rFonts w:ascii="Arial" w:hAnsi="Arial" w:cs="B Zar" w:hint="cs"/>
          <w:sz w:val="20"/>
          <w:szCs w:val="20"/>
          <w:rtl/>
        </w:rPr>
        <w:t>‌ا</w:t>
      </w:r>
      <w:r w:rsidRPr="00015A8C">
        <w:rPr>
          <w:rFonts w:ascii="Arial" w:hAnsi="Arial" w:cs="B Zar"/>
          <w:sz w:val="20"/>
          <w:szCs w:val="20"/>
          <w:rtl/>
        </w:rPr>
        <w:t>ی که در لار و شیراز از ماهی اشنه سازند و آن را به عربی صحنات گویند</w:t>
      </w:r>
      <w:r w:rsidRPr="00015A8C">
        <w:rPr>
          <w:rFonts w:ascii="Arial" w:hAnsi="Arial" w:cs="B Zar" w:hint="cs"/>
          <w:sz w:val="20"/>
          <w:szCs w:val="20"/>
          <w:rtl/>
        </w:rPr>
        <w:t>.</w:t>
      </w:r>
      <w:r w:rsidRPr="00015A8C">
        <w:rPr>
          <w:rFonts w:ascii="Arial" w:hAnsi="Arial" w:cs="B Zar"/>
          <w:sz w:val="20"/>
          <w:szCs w:val="20"/>
          <w:rtl/>
        </w:rPr>
        <w:t xml:space="preserve"> </w:t>
      </w:r>
    </w:p>
  </w:footnote>
  <w:footnote w:id="61">
    <w:p w:rsidR="003F0BBA" w:rsidRPr="00015A8C" w:rsidRDefault="003F0BBA" w:rsidP="003F0BBA">
      <w:pPr>
        <w:pStyle w:val="FootnoteText"/>
        <w:bidi/>
        <w:spacing w:line="276" w:lineRule="auto"/>
        <w:rPr>
          <w:rFonts w:ascii="Arial" w:hAnsi="Arial" w:cs="B Zar"/>
          <w:rtl/>
          <w:lang w:bidi="fa-IR"/>
        </w:rPr>
      </w:pPr>
      <w:r w:rsidRPr="00015A8C">
        <w:rPr>
          <w:rStyle w:val="FootnoteReference"/>
          <w:rFonts w:cs="B Zar"/>
        </w:rPr>
        <w:footnoteRef/>
      </w:r>
      <w:r w:rsidRPr="00015A8C">
        <w:rPr>
          <w:rFonts w:ascii="Arial" w:hAnsi="Arial" w:cs="B Zar" w:hint="cs"/>
          <w:rtl/>
          <w:lang w:bidi="fa-IR"/>
        </w:rPr>
        <w:t xml:space="preserve">. </w:t>
      </w:r>
      <w:r w:rsidRPr="00015A8C">
        <w:rPr>
          <w:rFonts w:ascii="Arial" w:hAnsi="Arial" w:cs="B Zar"/>
          <w:rtl/>
          <w:lang w:bidi="fa-IR"/>
        </w:rPr>
        <w:t xml:space="preserve">ب: ماهی آب آبه </w:t>
      </w:r>
    </w:p>
  </w:footnote>
  <w:footnote w:id="62">
    <w:p w:rsidR="003F0BBA" w:rsidRPr="00015A8C" w:rsidRDefault="003F0BBA" w:rsidP="003F0BBA">
      <w:pPr>
        <w:pStyle w:val="FootnoteText"/>
        <w:bidi/>
        <w:spacing w:line="276" w:lineRule="auto"/>
        <w:rPr>
          <w:rFonts w:cs="B Zar" w:hint="cs"/>
          <w:rtl/>
          <w:lang w:bidi="fa-IR"/>
        </w:rPr>
      </w:pPr>
      <w:r w:rsidRPr="00015A8C">
        <w:rPr>
          <w:rStyle w:val="FootnoteReference"/>
          <w:rFonts w:cs="B Zar"/>
        </w:rPr>
        <w:footnoteRef/>
      </w:r>
      <w:r w:rsidRPr="00015A8C">
        <w:rPr>
          <w:rFonts w:cs="B Zar" w:hint="cs"/>
          <w:rtl/>
          <w:lang w:bidi="fa-IR"/>
        </w:rPr>
        <w:t xml:space="preserve">. </w:t>
      </w:r>
      <w:r w:rsidRPr="00015A8C">
        <w:rPr>
          <w:rFonts w:ascii="Arial" w:hAnsi="Arial" w:cs="B Zar" w:hint="cs"/>
          <w:rtl/>
        </w:rPr>
        <w:t>الف: ترش</w:t>
      </w:r>
    </w:p>
  </w:footnote>
  <w:footnote w:id="63">
    <w:p w:rsidR="003F0BBA" w:rsidRPr="00015A8C" w:rsidRDefault="003F0BBA" w:rsidP="003F0BBA">
      <w:pPr>
        <w:pStyle w:val="FootnoteText"/>
        <w:bidi/>
        <w:spacing w:line="276" w:lineRule="auto"/>
        <w:rPr>
          <w:rFonts w:ascii="Arial" w:hAnsi="Arial" w:cs="B Zar"/>
          <w:rtl/>
          <w:lang w:bidi="fa-IR"/>
        </w:rPr>
      </w:pPr>
      <w:r w:rsidRPr="00015A8C">
        <w:rPr>
          <w:rStyle w:val="FootnoteReference"/>
          <w:rFonts w:cs="B Zar"/>
        </w:rPr>
        <w:footnoteRef/>
      </w:r>
      <w:r w:rsidRPr="00015A8C">
        <w:rPr>
          <w:rFonts w:ascii="Arial" w:hAnsi="Arial" w:cs="B Zar" w:hint="cs"/>
          <w:rtl/>
        </w:rPr>
        <w:t xml:space="preserve">. </w:t>
      </w:r>
      <w:r w:rsidRPr="00015A8C">
        <w:rPr>
          <w:rFonts w:ascii="Arial" w:hAnsi="Arial" w:cs="B Zar"/>
          <w:rtl/>
        </w:rPr>
        <w:t>عبیر: خوشبوهای خشک که بر جامه پاشن</w:t>
      </w:r>
      <w:r w:rsidRPr="00015A8C">
        <w:rPr>
          <w:rFonts w:ascii="Arial" w:hAnsi="Arial" w:cs="B Zar" w:hint="cs"/>
          <w:rtl/>
        </w:rPr>
        <w:t>د.</w:t>
      </w:r>
    </w:p>
  </w:footnote>
  <w:footnote w:id="64">
    <w:p w:rsidR="003F0BBA" w:rsidRPr="00015A8C" w:rsidRDefault="003F0BBA" w:rsidP="003F0BBA">
      <w:pPr>
        <w:pStyle w:val="FootnoteText"/>
        <w:bidi/>
        <w:spacing w:line="276" w:lineRule="auto"/>
        <w:rPr>
          <w:rFonts w:ascii="Arial" w:hAnsi="Arial" w:cs="B Zar"/>
          <w:rtl/>
          <w:lang w:bidi="fa-IR"/>
        </w:rPr>
      </w:pPr>
      <w:r w:rsidRPr="00015A8C">
        <w:rPr>
          <w:rStyle w:val="FootnoteReference"/>
          <w:rFonts w:cs="B Zar"/>
        </w:rPr>
        <w:footnoteRef/>
      </w:r>
      <w:r w:rsidRPr="00015A8C">
        <w:rPr>
          <w:rFonts w:ascii="Arial" w:hAnsi="Arial" w:cs="B Zar" w:hint="cs"/>
          <w:rtl/>
          <w:lang w:bidi="fa-IR"/>
        </w:rPr>
        <w:t xml:space="preserve">. </w:t>
      </w:r>
      <w:r w:rsidRPr="00015A8C">
        <w:rPr>
          <w:rFonts w:ascii="Arial" w:hAnsi="Arial" w:cs="B Zar"/>
          <w:rtl/>
          <w:lang w:bidi="fa-IR"/>
        </w:rPr>
        <w:t>الف: نباشد</w:t>
      </w:r>
    </w:p>
  </w:footnote>
  <w:footnote w:id="65">
    <w:p w:rsidR="003F0BBA" w:rsidRPr="00015A8C" w:rsidRDefault="003F0BBA" w:rsidP="003F0BBA">
      <w:pPr>
        <w:pStyle w:val="FootnoteText"/>
        <w:bidi/>
        <w:spacing w:line="276" w:lineRule="auto"/>
        <w:rPr>
          <w:rFonts w:cs="B Zar"/>
          <w:rtl/>
          <w:lang w:bidi="fa-IR"/>
        </w:rPr>
      </w:pPr>
      <w:r w:rsidRPr="00015A8C">
        <w:rPr>
          <w:rStyle w:val="FootnoteReference"/>
          <w:rFonts w:cs="B Zar"/>
        </w:rPr>
        <w:footnoteRef/>
      </w:r>
      <w:r w:rsidRPr="00015A8C">
        <w:rPr>
          <w:rFonts w:ascii="Arial" w:hAnsi="Arial" w:cs="B Zar" w:hint="cs"/>
          <w:rtl/>
        </w:rPr>
        <w:t xml:space="preserve">. </w:t>
      </w:r>
      <w:r w:rsidRPr="00015A8C">
        <w:rPr>
          <w:rFonts w:ascii="Arial" w:hAnsi="Arial" w:cs="B Zar"/>
          <w:rtl/>
        </w:rPr>
        <w:t>اغصان:</w:t>
      </w:r>
      <w:r w:rsidRPr="00015A8C">
        <w:rPr>
          <w:rFonts w:ascii="Arial" w:hAnsi="Arial" w:cs="B Zar" w:hint="cs"/>
          <w:rtl/>
        </w:rPr>
        <w:t xml:space="preserve"> </w:t>
      </w:r>
      <w:r w:rsidRPr="00015A8C">
        <w:rPr>
          <w:rFonts w:ascii="Arial" w:hAnsi="Arial" w:cs="B Zar"/>
          <w:rtl/>
        </w:rPr>
        <w:t>جمع غصن، شاخ درخت</w:t>
      </w:r>
    </w:p>
  </w:footnote>
  <w:footnote w:id="66">
    <w:p w:rsidR="003F0BBA" w:rsidRPr="00015A8C" w:rsidRDefault="003F0BBA" w:rsidP="003F0BBA">
      <w:pPr>
        <w:pStyle w:val="FootnoteText"/>
        <w:bidi/>
        <w:spacing w:line="276" w:lineRule="auto"/>
        <w:rPr>
          <w:rFonts w:cs="B Zar"/>
          <w:rtl/>
          <w:lang w:bidi="fa-IR"/>
        </w:rPr>
      </w:pPr>
      <w:r w:rsidRPr="00015A8C">
        <w:rPr>
          <w:rStyle w:val="FootnoteReference"/>
          <w:rFonts w:cs="B Zar"/>
        </w:rPr>
        <w:footnoteRef/>
      </w:r>
      <w:r w:rsidRPr="00015A8C">
        <w:rPr>
          <w:rFonts w:cs="B Zar" w:hint="cs"/>
          <w:rtl/>
          <w:lang w:bidi="fa-IR"/>
        </w:rPr>
        <w:t>. منظور گل سرخ است.</w:t>
      </w:r>
    </w:p>
  </w:footnote>
  <w:footnote w:id="67">
    <w:p w:rsidR="003F0BBA" w:rsidRPr="00015A8C" w:rsidRDefault="003F0BBA" w:rsidP="003F0BBA">
      <w:pPr>
        <w:pStyle w:val="FootnoteText"/>
        <w:bidi/>
        <w:spacing w:line="276" w:lineRule="auto"/>
        <w:rPr>
          <w:rFonts w:cs="B Zar"/>
          <w:rtl/>
          <w:lang w:bidi="fa-IR"/>
        </w:rPr>
      </w:pPr>
      <w:r w:rsidRPr="00015A8C">
        <w:rPr>
          <w:rStyle w:val="FootnoteReference"/>
          <w:rFonts w:cs="B Zar"/>
        </w:rPr>
        <w:footnoteRef/>
      </w:r>
      <w:r w:rsidRPr="00015A8C">
        <w:rPr>
          <w:rFonts w:cs="B Zar" w:hint="cs"/>
          <w:rtl/>
          <w:lang w:bidi="fa-IR"/>
        </w:rPr>
        <w:t xml:space="preserve">. </w:t>
      </w:r>
      <w:r w:rsidRPr="00015A8C">
        <w:rPr>
          <w:rFonts w:cs="B Zar" w:hint="cs"/>
          <w:rtl/>
          <w:lang w:bidi="fa-IR"/>
        </w:rPr>
        <w:t>الف جاافتادگی دارد.</w:t>
      </w:r>
    </w:p>
  </w:footnote>
  <w:footnote w:id="68">
    <w:p w:rsidR="003F0BBA" w:rsidRPr="00015A8C" w:rsidRDefault="003F0BBA" w:rsidP="003F0BBA">
      <w:pPr>
        <w:pStyle w:val="FootnoteText"/>
        <w:bidi/>
        <w:spacing w:line="276" w:lineRule="auto"/>
        <w:rPr>
          <w:rFonts w:cs="B Zar"/>
          <w:rtl/>
          <w:lang w:bidi="fa-IR"/>
        </w:rPr>
      </w:pPr>
      <w:r w:rsidRPr="00015A8C">
        <w:rPr>
          <w:rStyle w:val="FootnoteReference"/>
          <w:rFonts w:cs="B Zar"/>
        </w:rPr>
        <w:footnoteRef/>
      </w:r>
      <w:r w:rsidRPr="00015A8C">
        <w:rPr>
          <w:rFonts w:cs="B Zar" w:hint="cs"/>
          <w:rtl/>
        </w:rPr>
        <w:t>. ب: و غلبة رطوبت بلغم پیوسته را به قی به اصلاح باید آورد.</w:t>
      </w:r>
    </w:p>
  </w:footnote>
  <w:footnote w:id="69">
    <w:p w:rsidR="003F0BBA" w:rsidRPr="00015A8C" w:rsidRDefault="003F0BBA" w:rsidP="003F0BBA">
      <w:pPr>
        <w:pStyle w:val="FootnoteText"/>
        <w:bidi/>
        <w:spacing w:line="276" w:lineRule="auto"/>
        <w:rPr>
          <w:rFonts w:cs="B Zar"/>
          <w:rtl/>
          <w:lang w:bidi="fa-IR"/>
        </w:rPr>
      </w:pPr>
      <w:r w:rsidRPr="00015A8C">
        <w:rPr>
          <w:rStyle w:val="FootnoteReference"/>
          <w:rFonts w:cs="B Zar"/>
        </w:rPr>
        <w:footnoteRef/>
      </w:r>
      <w:r w:rsidRPr="00015A8C">
        <w:rPr>
          <w:rFonts w:cs="B Zar" w:hint="cs"/>
          <w:rtl/>
        </w:rPr>
        <w:t xml:space="preserve">. </w:t>
      </w:r>
      <w:r w:rsidRPr="00015A8C">
        <w:rPr>
          <w:rFonts w:cs="B Zar" w:hint="cs"/>
          <w:rtl/>
        </w:rPr>
        <w:t>آجیده: نوعی از دوخت، کوتاه</w:t>
      </w:r>
      <w:r w:rsidRPr="00015A8C">
        <w:rPr>
          <w:rFonts w:cs="B Zar" w:hint="eastAsia"/>
          <w:rtl/>
        </w:rPr>
        <w:t>‌</w:t>
      </w:r>
      <w:r w:rsidRPr="00015A8C">
        <w:rPr>
          <w:rFonts w:cs="B Zar" w:hint="cs"/>
          <w:rtl/>
        </w:rPr>
        <w:t>تر از کوک (تنگ‌آجیده: تنگ دوخته‌شده). در نسخه‌ها مشخص نیست که منظور تنگ بوده یا تُنُک و پنبه بوده یا پینه. اما با توجه به آنچه در کتب حفظ‌الصحه و از جمله کتاب شریف «حفظ‌الصحه ناصری» آمده، به نظر می‌رسد خواندن این عبارت به صورت بالا به درستی نزدیک‌تر باشد.</w:t>
      </w:r>
    </w:p>
  </w:footnote>
  <w:footnote w:id="70">
    <w:p w:rsidR="003F0BBA" w:rsidRPr="00015A8C" w:rsidRDefault="003F0BBA" w:rsidP="003F0BBA">
      <w:pPr>
        <w:pStyle w:val="FootnoteText"/>
        <w:bidi/>
        <w:spacing w:line="276" w:lineRule="auto"/>
        <w:rPr>
          <w:rFonts w:cs="B Zar"/>
          <w:rtl/>
          <w:lang w:bidi="fa-IR"/>
        </w:rPr>
      </w:pPr>
      <w:r w:rsidRPr="00015A8C">
        <w:rPr>
          <w:rStyle w:val="FootnoteReference"/>
          <w:rFonts w:cs="B Zar"/>
        </w:rPr>
        <w:footnoteRef/>
      </w:r>
      <w:r w:rsidRPr="00015A8C">
        <w:rPr>
          <w:rFonts w:cs="B Zar" w:hint="cs"/>
          <w:rtl/>
        </w:rPr>
        <w:t xml:space="preserve">. </w:t>
      </w:r>
      <w:r w:rsidRPr="00015A8C">
        <w:rPr>
          <w:rFonts w:cs="B Zar" w:hint="cs"/>
          <w:rtl/>
        </w:rPr>
        <w:t>ب: بیره. هردو واژه بی‌معنی‌اند. شاید «روباه» درست باشد.</w:t>
      </w:r>
    </w:p>
  </w:footnote>
  <w:footnote w:id="71">
    <w:p w:rsidR="003F0BBA" w:rsidRPr="00015A8C" w:rsidRDefault="003F0BBA" w:rsidP="003F0BBA">
      <w:pPr>
        <w:pStyle w:val="FootnoteText"/>
        <w:bidi/>
        <w:spacing w:line="276" w:lineRule="auto"/>
        <w:rPr>
          <w:rFonts w:cs="B Zar"/>
          <w:rtl/>
          <w:lang w:bidi="fa-IR"/>
        </w:rPr>
      </w:pPr>
      <w:r w:rsidRPr="00015A8C">
        <w:rPr>
          <w:rStyle w:val="FootnoteReference"/>
          <w:rFonts w:cs="B Zar"/>
        </w:rPr>
        <w:footnoteRef/>
      </w:r>
      <w:r w:rsidRPr="00015A8C">
        <w:rPr>
          <w:rFonts w:cs="B Zar" w:hint="cs"/>
          <w:rtl/>
          <w:lang w:bidi="fa-IR"/>
        </w:rPr>
        <w:t>. الف: جربزه</w:t>
      </w:r>
    </w:p>
  </w:footnote>
  <w:footnote w:id="72">
    <w:p w:rsidR="003F0BBA" w:rsidRPr="00015A8C" w:rsidRDefault="003F0BBA" w:rsidP="003F0BBA">
      <w:pPr>
        <w:pStyle w:val="FootnoteText"/>
        <w:bidi/>
        <w:spacing w:line="276" w:lineRule="auto"/>
        <w:rPr>
          <w:rFonts w:cs="B Zar"/>
          <w:rtl/>
          <w:lang w:bidi="fa-IR"/>
        </w:rPr>
      </w:pPr>
      <w:r w:rsidRPr="00015A8C">
        <w:rPr>
          <w:rStyle w:val="FootnoteReference"/>
          <w:rFonts w:cs="B Zar"/>
        </w:rPr>
        <w:footnoteRef/>
      </w:r>
      <w:r w:rsidRPr="00015A8C">
        <w:rPr>
          <w:rFonts w:cs="B Zar" w:hint="cs"/>
          <w:rtl/>
          <w:lang w:bidi="fa-IR"/>
        </w:rPr>
        <w:t xml:space="preserve">. </w:t>
      </w:r>
      <w:r w:rsidRPr="00015A8C">
        <w:rPr>
          <w:rFonts w:cs="B Zar" w:hint="cs"/>
          <w:rtl/>
          <w:lang w:bidi="fa-IR"/>
        </w:rPr>
        <w:t>الف جاافتادگی دارد.</w:t>
      </w:r>
    </w:p>
  </w:footnote>
  <w:footnote w:id="73">
    <w:p w:rsidR="003F0BBA" w:rsidRPr="00015A8C" w:rsidRDefault="003F0BBA" w:rsidP="003F0BBA">
      <w:pPr>
        <w:pStyle w:val="FootnoteText"/>
        <w:bidi/>
        <w:spacing w:line="276" w:lineRule="auto"/>
        <w:rPr>
          <w:rFonts w:cs="B Zar"/>
          <w:rtl/>
          <w:lang w:bidi="fa-IR"/>
        </w:rPr>
      </w:pPr>
      <w:r w:rsidRPr="00015A8C">
        <w:rPr>
          <w:rStyle w:val="FootnoteReference"/>
          <w:rFonts w:cs="B Zar"/>
        </w:rPr>
        <w:footnoteRef/>
      </w:r>
      <w:r w:rsidRPr="00015A8C">
        <w:rPr>
          <w:rFonts w:cs="B Zar" w:hint="cs"/>
          <w:rtl/>
          <w:lang w:bidi="fa-IR"/>
        </w:rPr>
        <w:t xml:space="preserve">. </w:t>
      </w:r>
      <w:r w:rsidRPr="00015A8C">
        <w:rPr>
          <w:rFonts w:cs="B Zar" w:hint="cs"/>
          <w:rtl/>
          <w:lang w:bidi="fa-IR"/>
        </w:rPr>
        <w:t>در حاشیة الف تکمیل شده است.</w:t>
      </w:r>
    </w:p>
  </w:footnote>
  <w:footnote w:id="74">
    <w:p w:rsidR="003F0BBA" w:rsidRPr="00015A8C" w:rsidRDefault="003F0BBA" w:rsidP="003F0BBA">
      <w:pPr>
        <w:pStyle w:val="FootnoteText"/>
        <w:bidi/>
        <w:spacing w:line="276" w:lineRule="auto"/>
        <w:rPr>
          <w:rFonts w:cs="B Zar" w:hint="cs"/>
          <w:rtl/>
          <w:lang w:bidi="fa-IR"/>
        </w:rPr>
      </w:pPr>
      <w:r w:rsidRPr="00015A8C">
        <w:rPr>
          <w:rStyle w:val="FootnoteReference"/>
          <w:rFonts w:cs="B Zar"/>
        </w:rPr>
        <w:footnoteRef/>
      </w:r>
      <w:r w:rsidRPr="00015A8C">
        <w:rPr>
          <w:rFonts w:cs="B Zar" w:hint="cs"/>
          <w:rtl/>
          <w:lang w:bidi="fa-IR"/>
        </w:rPr>
        <w:t xml:space="preserve">. </w:t>
      </w:r>
      <w:r w:rsidRPr="00015A8C">
        <w:rPr>
          <w:rFonts w:cs="B Zar" w:hint="cs"/>
          <w:rtl/>
          <w:lang w:bidi="fa-IR"/>
        </w:rPr>
        <w:t>صوف و سقرلاط و ارمک، هرسه پوشیدنی‌های پشمی هستند.</w:t>
      </w:r>
    </w:p>
  </w:footnote>
  <w:footnote w:id="75">
    <w:p w:rsidR="003F0BBA" w:rsidRPr="00015A8C" w:rsidRDefault="003F0BBA" w:rsidP="003F0BBA">
      <w:pPr>
        <w:pStyle w:val="FootnoteText"/>
        <w:bidi/>
        <w:spacing w:line="276" w:lineRule="auto"/>
        <w:rPr>
          <w:rFonts w:ascii="Arial" w:hAnsi="Arial" w:cs="B Zar" w:hint="cs"/>
          <w:lang w:bidi="fa-IR"/>
        </w:rPr>
      </w:pPr>
      <w:r w:rsidRPr="00015A8C">
        <w:rPr>
          <w:rStyle w:val="FootnoteReference"/>
          <w:rFonts w:cs="B Zar" w:hint="cs"/>
          <w:rtl/>
        </w:rPr>
        <w:t>3</w:t>
      </w:r>
      <w:r w:rsidRPr="00015A8C">
        <w:rPr>
          <w:rFonts w:ascii="Arial" w:hAnsi="Arial" w:cs="B Zar" w:hint="cs"/>
          <w:rtl/>
          <w:lang w:bidi="fa-IR"/>
        </w:rPr>
        <w:t xml:space="preserve">. </w:t>
      </w:r>
      <w:r w:rsidRPr="00015A8C">
        <w:rPr>
          <w:rFonts w:ascii="Arial" w:hAnsi="Arial" w:cs="B Zar"/>
          <w:rtl/>
          <w:lang w:bidi="fa-IR"/>
        </w:rPr>
        <w:t>ب: اریک</w:t>
      </w:r>
    </w:p>
  </w:footnote>
  <w:footnote w:id="76">
    <w:p w:rsidR="003F0BBA" w:rsidRPr="00015A8C" w:rsidRDefault="003F0BBA" w:rsidP="003F0BBA">
      <w:pPr>
        <w:pStyle w:val="FootnoteText"/>
        <w:bidi/>
        <w:spacing w:line="276" w:lineRule="auto"/>
        <w:rPr>
          <w:rFonts w:ascii="Arial" w:hAnsi="Arial" w:cs="B Zar"/>
          <w:rtl/>
          <w:lang w:bidi="fa-IR"/>
        </w:rPr>
      </w:pPr>
      <w:r w:rsidRPr="00015A8C">
        <w:rPr>
          <w:rStyle w:val="FootnoteReference"/>
          <w:rFonts w:cs="B Zar"/>
          <w:rtl/>
        </w:rPr>
        <w:t>4</w:t>
      </w:r>
      <w:r w:rsidRPr="00015A8C">
        <w:rPr>
          <w:rFonts w:ascii="Arial" w:hAnsi="Arial" w:cs="B Zar" w:hint="cs"/>
          <w:rtl/>
          <w:lang w:bidi="fa-IR"/>
        </w:rPr>
        <w:t xml:space="preserve">. </w:t>
      </w:r>
      <w:r w:rsidRPr="00015A8C">
        <w:rPr>
          <w:rFonts w:ascii="Arial" w:hAnsi="Arial" w:cs="B Zar"/>
          <w:rtl/>
          <w:lang w:bidi="fa-IR"/>
        </w:rPr>
        <w:t>ب: جلقاوه</w:t>
      </w:r>
    </w:p>
  </w:footnote>
  <w:footnote w:id="77">
    <w:p w:rsidR="003F0BBA" w:rsidRPr="00015A8C" w:rsidRDefault="003F0BBA" w:rsidP="003F0BBA">
      <w:pPr>
        <w:pStyle w:val="FootnoteText"/>
        <w:bidi/>
        <w:spacing w:line="276" w:lineRule="auto"/>
        <w:rPr>
          <w:rFonts w:ascii="Arial" w:hAnsi="Arial" w:cs="B Zar"/>
          <w:rtl/>
          <w:lang w:bidi="fa-IR"/>
        </w:rPr>
      </w:pPr>
      <w:r w:rsidRPr="00015A8C">
        <w:rPr>
          <w:rStyle w:val="FootnoteReference"/>
          <w:rFonts w:cs="B Zar"/>
          <w:rtl/>
        </w:rPr>
        <w:t>5</w:t>
      </w:r>
      <w:r w:rsidRPr="00015A8C">
        <w:rPr>
          <w:rFonts w:ascii="Arial" w:hAnsi="Arial" w:cs="B Zar" w:hint="cs"/>
          <w:rtl/>
        </w:rPr>
        <w:t xml:space="preserve">. </w:t>
      </w:r>
      <w:r w:rsidRPr="00015A8C">
        <w:rPr>
          <w:rFonts w:ascii="Arial" w:hAnsi="Arial" w:cs="B Zar"/>
          <w:rtl/>
        </w:rPr>
        <w:t>حواصل</w:t>
      </w:r>
      <w:r w:rsidRPr="00015A8C">
        <w:rPr>
          <w:rFonts w:ascii="Arial" w:hAnsi="Arial" w:cs="B Zar" w:hint="cs"/>
          <w:rtl/>
        </w:rPr>
        <w:t>:</w:t>
      </w:r>
      <w:r w:rsidRPr="00015A8C">
        <w:rPr>
          <w:rFonts w:ascii="Arial" w:hAnsi="Arial" w:cs="B Zar"/>
          <w:rtl/>
        </w:rPr>
        <w:t xml:space="preserve"> حواصیل</w:t>
      </w:r>
    </w:p>
  </w:footnote>
  <w:footnote w:id="78">
    <w:p w:rsidR="003F0BBA" w:rsidRPr="00015A8C" w:rsidRDefault="003F0BBA" w:rsidP="003F0BBA">
      <w:pPr>
        <w:pStyle w:val="FootnoteText"/>
        <w:bidi/>
        <w:spacing w:line="276" w:lineRule="auto"/>
        <w:rPr>
          <w:rFonts w:ascii="Arial" w:hAnsi="Arial" w:cs="B Zar"/>
          <w:rtl/>
          <w:lang w:bidi="fa-IR"/>
        </w:rPr>
      </w:pPr>
      <w:r w:rsidRPr="00015A8C">
        <w:rPr>
          <w:rStyle w:val="FootnoteReference"/>
          <w:rFonts w:cs="B Zar"/>
        </w:rPr>
        <w:footnoteRef/>
      </w:r>
      <w:r w:rsidRPr="00015A8C">
        <w:rPr>
          <w:rFonts w:ascii="Arial" w:hAnsi="Arial" w:cs="B Zar" w:hint="cs"/>
          <w:rtl/>
        </w:rPr>
        <w:t xml:space="preserve">. </w:t>
      </w:r>
      <w:r w:rsidRPr="00015A8C">
        <w:rPr>
          <w:rFonts w:ascii="Arial" w:hAnsi="Arial" w:cs="B Zar"/>
          <w:rtl/>
        </w:rPr>
        <w:t xml:space="preserve">الف: </w:t>
      </w:r>
      <w:r w:rsidRPr="00015A8C">
        <w:rPr>
          <w:rFonts w:ascii="Arial" w:hAnsi="Arial" w:cs="B Zar"/>
          <w:rtl/>
          <w:lang w:bidi="fa-IR"/>
        </w:rPr>
        <w:t xml:space="preserve">بفرمایند </w:t>
      </w:r>
    </w:p>
  </w:footnote>
  <w:footnote w:id="79">
    <w:p w:rsidR="003F0BBA" w:rsidRPr="00015A8C" w:rsidRDefault="003F0BBA" w:rsidP="003F0BBA">
      <w:pPr>
        <w:pStyle w:val="FootnoteText"/>
        <w:bidi/>
        <w:spacing w:line="276" w:lineRule="auto"/>
        <w:rPr>
          <w:rFonts w:ascii="Arial" w:hAnsi="Arial" w:cs="B Zar"/>
          <w:rtl/>
          <w:lang w:bidi="fa-IR"/>
        </w:rPr>
      </w:pPr>
      <w:r w:rsidRPr="00015A8C">
        <w:rPr>
          <w:rStyle w:val="FootnoteReference"/>
          <w:rFonts w:cs="B Zar"/>
        </w:rPr>
        <w:footnoteRef/>
      </w:r>
      <w:r w:rsidRPr="00015A8C">
        <w:rPr>
          <w:rFonts w:ascii="Arial" w:hAnsi="Arial" w:cs="B Zar" w:hint="cs"/>
          <w:rtl/>
          <w:lang w:bidi="fa-IR"/>
        </w:rPr>
        <w:t xml:space="preserve">. </w:t>
      </w:r>
      <w:r w:rsidRPr="00015A8C">
        <w:rPr>
          <w:rFonts w:ascii="Arial" w:hAnsi="Arial" w:cs="B Zar"/>
          <w:rtl/>
          <w:lang w:bidi="fa-IR"/>
        </w:rPr>
        <w:t>سورت: حد</w:t>
      </w:r>
      <w:r w:rsidRPr="00015A8C">
        <w:rPr>
          <w:rFonts w:ascii="Arial" w:hAnsi="Arial" w:cs="B Zar" w:hint="cs"/>
          <w:rtl/>
          <w:lang w:bidi="fa-IR"/>
        </w:rPr>
        <w:t>ّ</w:t>
      </w:r>
      <w:r w:rsidRPr="00015A8C">
        <w:rPr>
          <w:rFonts w:ascii="Arial" w:hAnsi="Arial" w:cs="B Zar"/>
          <w:rtl/>
          <w:lang w:bidi="fa-IR"/>
        </w:rPr>
        <w:t xml:space="preserve">ت </w:t>
      </w:r>
      <w:r w:rsidRPr="00015A8C">
        <w:rPr>
          <w:rFonts w:ascii="Arial" w:hAnsi="Arial" w:cs="B Zar" w:hint="cs"/>
          <w:rtl/>
          <w:lang w:bidi="fa-IR"/>
        </w:rPr>
        <w:t>و تیزی</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166FB"/>
    <w:multiLevelType w:val="hybridMultilevel"/>
    <w:tmpl w:val="0D92DC38"/>
    <w:lvl w:ilvl="0" w:tplc="097C4568">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1608E5"/>
    <w:multiLevelType w:val="hybridMultilevel"/>
    <w:tmpl w:val="D88E7380"/>
    <w:lvl w:ilvl="0" w:tplc="FF40FA4C">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5A7C27"/>
    <w:multiLevelType w:val="hybridMultilevel"/>
    <w:tmpl w:val="7254A0CC"/>
    <w:lvl w:ilvl="0" w:tplc="90EAE0B8">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7A2C0D"/>
    <w:multiLevelType w:val="hybridMultilevel"/>
    <w:tmpl w:val="350EAEFA"/>
    <w:lvl w:ilvl="0" w:tplc="1622875C">
      <w:start w:val="5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B873D19"/>
    <w:multiLevelType w:val="hybridMultilevel"/>
    <w:tmpl w:val="8E9C8720"/>
    <w:lvl w:ilvl="0" w:tplc="0409000F">
      <w:start w:val="1"/>
      <w:numFmt w:val="decimal"/>
      <w:lvlText w:val="%1."/>
      <w:lvlJc w:val="left"/>
      <w:pPr>
        <w:tabs>
          <w:tab w:val="num" w:pos="870"/>
        </w:tabs>
        <w:ind w:left="870" w:hanging="360"/>
      </w:pPr>
      <w:rPr>
        <w:rFonts w:hint="default"/>
        <w:lang w:bidi="fa-IR"/>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E556579"/>
    <w:multiLevelType w:val="hybridMultilevel"/>
    <w:tmpl w:val="7090C5EE"/>
    <w:lvl w:ilvl="0" w:tplc="686E9B1E">
      <w:numFmt w:val="bullet"/>
      <w:lvlText w:val="-"/>
      <w:lvlJc w:val="left"/>
      <w:pPr>
        <w:ind w:left="720" w:hanging="360"/>
      </w:pPr>
      <w:rPr>
        <w:rFonts w:ascii="Calibri" w:eastAsia="Times New Roman"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1963C54"/>
    <w:multiLevelType w:val="hybridMultilevel"/>
    <w:tmpl w:val="128CE06C"/>
    <w:lvl w:ilvl="0" w:tplc="52B6A0B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6F07FD2"/>
    <w:multiLevelType w:val="hybridMultilevel"/>
    <w:tmpl w:val="6C767018"/>
    <w:lvl w:ilvl="0" w:tplc="53B6D322">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5E05A5E"/>
    <w:multiLevelType w:val="hybridMultilevel"/>
    <w:tmpl w:val="87C88770"/>
    <w:lvl w:ilvl="0" w:tplc="24764506">
      <w:start w:val="9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A3F1027"/>
    <w:multiLevelType w:val="hybridMultilevel"/>
    <w:tmpl w:val="93689E40"/>
    <w:lvl w:ilvl="0" w:tplc="FC4C73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A5F7090"/>
    <w:multiLevelType w:val="hybridMultilevel"/>
    <w:tmpl w:val="35B8613E"/>
    <w:lvl w:ilvl="0" w:tplc="6D4ED8DE">
      <w:start w:val="13"/>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1">
    <w:nsid w:val="4D364C66"/>
    <w:multiLevelType w:val="hybridMultilevel"/>
    <w:tmpl w:val="250CC53E"/>
    <w:lvl w:ilvl="0" w:tplc="62B66D64">
      <w:start w:val="1"/>
      <w:numFmt w:val="decimal"/>
      <w:lvlText w:val="%1-"/>
      <w:lvlJc w:val="left"/>
      <w:pPr>
        <w:ind w:left="3345" w:hanging="298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1475EDD"/>
    <w:multiLevelType w:val="hybridMultilevel"/>
    <w:tmpl w:val="3CE6CFB4"/>
    <w:lvl w:ilvl="0" w:tplc="C570CE7E">
      <w:start w:val="1"/>
      <w:numFmt w:val="decimal"/>
      <w:lvlText w:val="%1-"/>
      <w:lvlJc w:val="left"/>
      <w:pPr>
        <w:ind w:left="2775" w:hanging="241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5D91ADA"/>
    <w:multiLevelType w:val="hybridMultilevel"/>
    <w:tmpl w:val="3D3A5BE0"/>
    <w:lvl w:ilvl="0" w:tplc="473E8C3C">
      <w:start w:val="1"/>
      <w:numFmt w:val="decimal"/>
      <w:lvlText w:val="%1-"/>
      <w:lvlJc w:val="left"/>
      <w:pPr>
        <w:ind w:left="1185" w:hanging="360"/>
      </w:pPr>
      <w:rPr>
        <w:rFont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14">
    <w:nsid w:val="55F301F0"/>
    <w:multiLevelType w:val="hybridMultilevel"/>
    <w:tmpl w:val="F19C818E"/>
    <w:lvl w:ilvl="0" w:tplc="AA841AEA">
      <w:start w:val="1"/>
      <w:numFmt w:val="bullet"/>
      <w:lvlText w:val=""/>
      <w:lvlJc w:val="left"/>
      <w:pPr>
        <w:tabs>
          <w:tab w:val="num" w:pos="810"/>
        </w:tabs>
        <w:ind w:left="810" w:hanging="360"/>
      </w:pPr>
      <w:rPr>
        <w:rFonts w:ascii="Wingdings 2" w:hAnsi="Wingdings 2" w:hint="default"/>
      </w:rPr>
    </w:lvl>
    <w:lvl w:ilvl="1" w:tplc="0D6672EE" w:tentative="1">
      <w:start w:val="1"/>
      <w:numFmt w:val="bullet"/>
      <w:lvlText w:val=""/>
      <w:lvlJc w:val="left"/>
      <w:pPr>
        <w:tabs>
          <w:tab w:val="num" w:pos="1530"/>
        </w:tabs>
        <w:ind w:left="1530" w:hanging="360"/>
      </w:pPr>
      <w:rPr>
        <w:rFonts w:ascii="Wingdings 2" w:hAnsi="Wingdings 2" w:hint="default"/>
      </w:rPr>
    </w:lvl>
    <w:lvl w:ilvl="2" w:tplc="995CF870" w:tentative="1">
      <w:start w:val="1"/>
      <w:numFmt w:val="bullet"/>
      <w:lvlText w:val=""/>
      <w:lvlJc w:val="left"/>
      <w:pPr>
        <w:tabs>
          <w:tab w:val="num" w:pos="2250"/>
        </w:tabs>
        <w:ind w:left="2250" w:hanging="360"/>
      </w:pPr>
      <w:rPr>
        <w:rFonts w:ascii="Wingdings 2" w:hAnsi="Wingdings 2" w:hint="default"/>
      </w:rPr>
    </w:lvl>
    <w:lvl w:ilvl="3" w:tplc="74E01AD4" w:tentative="1">
      <w:start w:val="1"/>
      <w:numFmt w:val="bullet"/>
      <w:lvlText w:val=""/>
      <w:lvlJc w:val="left"/>
      <w:pPr>
        <w:tabs>
          <w:tab w:val="num" w:pos="2970"/>
        </w:tabs>
        <w:ind w:left="2970" w:hanging="360"/>
      </w:pPr>
      <w:rPr>
        <w:rFonts w:ascii="Wingdings 2" w:hAnsi="Wingdings 2" w:hint="default"/>
      </w:rPr>
    </w:lvl>
    <w:lvl w:ilvl="4" w:tplc="8AC07908" w:tentative="1">
      <w:start w:val="1"/>
      <w:numFmt w:val="bullet"/>
      <w:lvlText w:val=""/>
      <w:lvlJc w:val="left"/>
      <w:pPr>
        <w:tabs>
          <w:tab w:val="num" w:pos="3690"/>
        </w:tabs>
        <w:ind w:left="3690" w:hanging="360"/>
      </w:pPr>
      <w:rPr>
        <w:rFonts w:ascii="Wingdings 2" w:hAnsi="Wingdings 2" w:hint="default"/>
      </w:rPr>
    </w:lvl>
    <w:lvl w:ilvl="5" w:tplc="A9AE0056" w:tentative="1">
      <w:start w:val="1"/>
      <w:numFmt w:val="bullet"/>
      <w:lvlText w:val=""/>
      <w:lvlJc w:val="left"/>
      <w:pPr>
        <w:tabs>
          <w:tab w:val="num" w:pos="4410"/>
        </w:tabs>
        <w:ind w:left="4410" w:hanging="360"/>
      </w:pPr>
      <w:rPr>
        <w:rFonts w:ascii="Wingdings 2" w:hAnsi="Wingdings 2" w:hint="default"/>
      </w:rPr>
    </w:lvl>
    <w:lvl w:ilvl="6" w:tplc="4B5C9F66" w:tentative="1">
      <w:start w:val="1"/>
      <w:numFmt w:val="bullet"/>
      <w:lvlText w:val=""/>
      <w:lvlJc w:val="left"/>
      <w:pPr>
        <w:tabs>
          <w:tab w:val="num" w:pos="5130"/>
        </w:tabs>
        <w:ind w:left="5130" w:hanging="360"/>
      </w:pPr>
      <w:rPr>
        <w:rFonts w:ascii="Wingdings 2" w:hAnsi="Wingdings 2" w:hint="default"/>
      </w:rPr>
    </w:lvl>
    <w:lvl w:ilvl="7" w:tplc="A10494E8" w:tentative="1">
      <w:start w:val="1"/>
      <w:numFmt w:val="bullet"/>
      <w:lvlText w:val=""/>
      <w:lvlJc w:val="left"/>
      <w:pPr>
        <w:tabs>
          <w:tab w:val="num" w:pos="5850"/>
        </w:tabs>
        <w:ind w:left="5850" w:hanging="360"/>
      </w:pPr>
      <w:rPr>
        <w:rFonts w:ascii="Wingdings 2" w:hAnsi="Wingdings 2" w:hint="default"/>
      </w:rPr>
    </w:lvl>
    <w:lvl w:ilvl="8" w:tplc="240AE724" w:tentative="1">
      <w:start w:val="1"/>
      <w:numFmt w:val="bullet"/>
      <w:lvlText w:val=""/>
      <w:lvlJc w:val="left"/>
      <w:pPr>
        <w:tabs>
          <w:tab w:val="num" w:pos="6570"/>
        </w:tabs>
        <w:ind w:left="6570" w:hanging="360"/>
      </w:pPr>
      <w:rPr>
        <w:rFonts w:ascii="Wingdings 2" w:hAnsi="Wingdings 2" w:hint="default"/>
      </w:rPr>
    </w:lvl>
  </w:abstractNum>
  <w:abstractNum w:abstractNumId="15">
    <w:nsid w:val="5F4F2EFD"/>
    <w:multiLevelType w:val="hybridMultilevel"/>
    <w:tmpl w:val="7CC4F126"/>
    <w:lvl w:ilvl="0" w:tplc="C18827B4">
      <w:start w:val="1"/>
      <w:numFmt w:val="decimal"/>
      <w:lvlText w:val="%1-"/>
      <w:lvlJc w:val="left"/>
      <w:pPr>
        <w:ind w:left="1905" w:hanging="154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A0211AA"/>
    <w:multiLevelType w:val="hybridMultilevel"/>
    <w:tmpl w:val="113438E2"/>
    <w:lvl w:ilvl="0" w:tplc="63146340">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ED65727"/>
    <w:multiLevelType w:val="hybridMultilevel"/>
    <w:tmpl w:val="4FFE5E0A"/>
    <w:lvl w:ilvl="0" w:tplc="B4084D3C">
      <w:numFmt w:val="bullet"/>
      <w:lvlText w:val="-"/>
      <w:lvlJc w:val="left"/>
      <w:pPr>
        <w:ind w:left="720" w:hanging="360"/>
      </w:pPr>
      <w:rPr>
        <w:rFonts w:ascii="Calibri" w:eastAsia="Times New Roman"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5981B30"/>
    <w:multiLevelType w:val="hybridMultilevel"/>
    <w:tmpl w:val="9D4A889C"/>
    <w:lvl w:ilvl="0" w:tplc="CCE61A8A">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CF94344"/>
    <w:multiLevelType w:val="hybridMultilevel"/>
    <w:tmpl w:val="690A3FAE"/>
    <w:lvl w:ilvl="0" w:tplc="0736F2F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
  </w:num>
  <w:num w:numId="3">
    <w:abstractNumId w:val="17"/>
  </w:num>
  <w:num w:numId="4">
    <w:abstractNumId w:val="8"/>
  </w:num>
  <w:num w:numId="5">
    <w:abstractNumId w:val="9"/>
  </w:num>
  <w:num w:numId="6">
    <w:abstractNumId w:val="13"/>
  </w:num>
  <w:num w:numId="7">
    <w:abstractNumId w:val="11"/>
  </w:num>
  <w:num w:numId="8">
    <w:abstractNumId w:val="3"/>
  </w:num>
  <w:num w:numId="9">
    <w:abstractNumId w:val="0"/>
  </w:num>
  <w:num w:numId="10">
    <w:abstractNumId w:val="18"/>
  </w:num>
  <w:num w:numId="11">
    <w:abstractNumId w:val="2"/>
  </w:num>
  <w:num w:numId="12">
    <w:abstractNumId w:val="7"/>
  </w:num>
  <w:num w:numId="13">
    <w:abstractNumId w:val="10"/>
  </w:num>
  <w:num w:numId="14">
    <w:abstractNumId w:val="12"/>
  </w:num>
  <w:num w:numId="15">
    <w:abstractNumId w:val="6"/>
  </w:num>
  <w:num w:numId="16">
    <w:abstractNumId w:val="5"/>
  </w:num>
  <w:num w:numId="17">
    <w:abstractNumId w:val="19"/>
  </w:num>
  <w:num w:numId="18">
    <w:abstractNumId w:val="15"/>
  </w:num>
  <w:num w:numId="19">
    <w:abstractNumId w:val="14"/>
  </w:num>
  <w:num w:numId="2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rsids>
    <w:rsidRoot w:val="003F0BBA"/>
    <w:rsid w:val="000019E5"/>
    <w:rsid w:val="000023D7"/>
    <w:rsid w:val="000075E2"/>
    <w:rsid w:val="000125F6"/>
    <w:rsid w:val="00012B5D"/>
    <w:rsid w:val="00014D6C"/>
    <w:rsid w:val="00022565"/>
    <w:rsid w:val="000252B6"/>
    <w:rsid w:val="0002545F"/>
    <w:rsid w:val="00034679"/>
    <w:rsid w:val="00035766"/>
    <w:rsid w:val="00035E3D"/>
    <w:rsid w:val="00037B74"/>
    <w:rsid w:val="00045F35"/>
    <w:rsid w:val="000501EE"/>
    <w:rsid w:val="00051133"/>
    <w:rsid w:val="00055EBB"/>
    <w:rsid w:val="000560D5"/>
    <w:rsid w:val="000615B8"/>
    <w:rsid w:val="000630A9"/>
    <w:rsid w:val="000639D9"/>
    <w:rsid w:val="00067EA2"/>
    <w:rsid w:val="000709E6"/>
    <w:rsid w:val="00070F81"/>
    <w:rsid w:val="00075174"/>
    <w:rsid w:val="0007665C"/>
    <w:rsid w:val="000837EC"/>
    <w:rsid w:val="0008401B"/>
    <w:rsid w:val="0009046A"/>
    <w:rsid w:val="0009157B"/>
    <w:rsid w:val="000918D8"/>
    <w:rsid w:val="00094D0E"/>
    <w:rsid w:val="00095343"/>
    <w:rsid w:val="000A0083"/>
    <w:rsid w:val="000A0290"/>
    <w:rsid w:val="000A0693"/>
    <w:rsid w:val="000A58C0"/>
    <w:rsid w:val="000A61E8"/>
    <w:rsid w:val="000A65F2"/>
    <w:rsid w:val="000A71E9"/>
    <w:rsid w:val="000B0139"/>
    <w:rsid w:val="000B1724"/>
    <w:rsid w:val="000B4122"/>
    <w:rsid w:val="000B47FC"/>
    <w:rsid w:val="000B6EE4"/>
    <w:rsid w:val="000C34FB"/>
    <w:rsid w:val="000C41FE"/>
    <w:rsid w:val="000D12C8"/>
    <w:rsid w:val="000D2D22"/>
    <w:rsid w:val="000D654F"/>
    <w:rsid w:val="000E0EB0"/>
    <w:rsid w:val="000E515A"/>
    <w:rsid w:val="000F4399"/>
    <w:rsid w:val="000F6A26"/>
    <w:rsid w:val="000F71BB"/>
    <w:rsid w:val="00106EC5"/>
    <w:rsid w:val="00110B8F"/>
    <w:rsid w:val="00112DB5"/>
    <w:rsid w:val="00123FDD"/>
    <w:rsid w:val="0012673F"/>
    <w:rsid w:val="00133B84"/>
    <w:rsid w:val="00134BD8"/>
    <w:rsid w:val="00140CA6"/>
    <w:rsid w:val="0014111B"/>
    <w:rsid w:val="00142C36"/>
    <w:rsid w:val="00146EB2"/>
    <w:rsid w:val="00147287"/>
    <w:rsid w:val="001512EC"/>
    <w:rsid w:val="00151E79"/>
    <w:rsid w:val="0015361B"/>
    <w:rsid w:val="0016119B"/>
    <w:rsid w:val="0016482B"/>
    <w:rsid w:val="00166D87"/>
    <w:rsid w:val="00174788"/>
    <w:rsid w:val="00174BB8"/>
    <w:rsid w:val="00184407"/>
    <w:rsid w:val="00185D76"/>
    <w:rsid w:val="0018605D"/>
    <w:rsid w:val="001865CF"/>
    <w:rsid w:val="00187E96"/>
    <w:rsid w:val="00191365"/>
    <w:rsid w:val="001974FF"/>
    <w:rsid w:val="001A0E50"/>
    <w:rsid w:val="001A1A40"/>
    <w:rsid w:val="001A515D"/>
    <w:rsid w:val="001A559C"/>
    <w:rsid w:val="001B5231"/>
    <w:rsid w:val="001B761B"/>
    <w:rsid w:val="001C15F1"/>
    <w:rsid w:val="001C625B"/>
    <w:rsid w:val="001D210D"/>
    <w:rsid w:val="001D4554"/>
    <w:rsid w:val="001D47A8"/>
    <w:rsid w:val="001D692A"/>
    <w:rsid w:val="001D7C77"/>
    <w:rsid w:val="001E1151"/>
    <w:rsid w:val="001E32F4"/>
    <w:rsid w:val="001E4795"/>
    <w:rsid w:val="001E5B1A"/>
    <w:rsid w:val="001E6114"/>
    <w:rsid w:val="001E6FE1"/>
    <w:rsid w:val="001F31B3"/>
    <w:rsid w:val="001F6E0F"/>
    <w:rsid w:val="001F7DED"/>
    <w:rsid w:val="0020487E"/>
    <w:rsid w:val="00204F4C"/>
    <w:rsid w:val="00214E40"/>
    <w:rsid w:val="002201E3"/>
    <w:rsid w:val="0022181F"/>
    <w:rsid w:val="002229D7"/>
    <w:rsid w:val="00223559"/>
    <w:rsid w:val="0023291F"/>
    <w:rsid w:val="0023343B"/>
    <w:rsid w:val="00240732"/>
    <w:rsid w:val="002463FC"/>
    <w:rsid w:val="00246BC3"/>
    <w:rsid w:val="00246F88"/>
    <w:rsid w:val="002500E9"/>
    <w:rsid w:val="0025147B"/>
    <w:rsid w:val="0025149D"/>
    <w:rsid w:val="00251BE3"/>
    <w:rsid w:val="002635BA"/>
    <w:rsid w:val="00266175"/>
    <w:rsid w:val="00271BBB"/>
    <w:rsid w:val="002723EC"/>
    <w:rsid w:val="0027606D"/>
    <w:rsid w:val="00280929"/>
    <w:rsid w:val="00283A14"/>
    <w:rsid w:val="0028665A"/>
    <w:rsid w:val="002871D2"/>
    <w:rsid w:val="0029187C"/>
    <w:rsid w:val="00291D43"/>
    <w:rsid w:val="00295975"/>
    <w:rsid w:val="0029688F"/>
    <w:rsid w:val="00296ACA"/>
    <w:rsid w:val="002A3AA7"/>
    <w:rsid w:val="002A56FA"/>
    <w:rsid w:val="002B62C6"/>
    <w:rsid w:val="002C15BC"/>
    <w:rsid w:val="002C5945"/>
    <w:rsid w:val="002C70C7"/>
    <w:rsid w:val="002D1119"/>
    <w:rsid w:val="002D13AC"/>
    <w:rsid w:val="002D319F"/>
    <w:rsid w:val="002D5480"/>
    <w:rsid w:val="002D7CE3"/>
    <w:rsid w:val="002E007B"/>
    <w:rsid w:val="002E17DB"/>
    <w:rsid w:val="002E417A"/>
    <w:rsid w:val="002E41D0"/>
    <w:rsid w:val="002E4EDB"/>
    <w:rsid w:val="002E5E21"/>
    <w:rsid w:val="002F37D8"/>
    <w:rsid w:val="002F4DCC"/>
    <w:rsid w:val="002F50F9"/>
    <w:rsid w:val="003000D3"/>
    <w:rsid w:val="003014C0"/>
    <w:rsid w:val="00301ADF"/>
    <w:rsid w:val="00302DA2"/>
    <w:rsid w:val="003032EF"/>
    <w:rsid w:val="00307D97"/>
    <w:rsid w:val="00310CA8"/>
    <w:rsid w:val="003112B3"/>
    <w:rsid w:val="003136A5"/>
    <w:rsid w:val="00314DE5"/>
    <w:rsid w:val="003178D5"/>
    <w:rsid w:val="00325C0A"/>
    <w:rsid w:val="00330116"/>
    <w:rsid w:val="00334163"/>
    <w:rsid w:val="00334765"/>
    <w:rsid w:val="00336363"/>
    <w:rsid w:val="00336F32"/>
    <w:rsid w:val="0034394A"/>
    <w:rsid w:val="003457DF"/>
    <w:rsid w:val="00357780"/>
    <w:rsid w:val="003647B5"/>
    <w:rsid w:val="00364CE3"/>
    <w:rsid w:val="00364D15"/>
    <w:rsid w:val="0036733E"/>
    <w:rsid w:val="00383C15"/>
    <w:rsid w:val="003859BF"/>
    <w:rsid w:val="00386E70"/>
    <w:rsid w:val="00387AFE"/>
    <w:rsid w:val="003A6772"/>
    <w:rsid w:val="003A6DF0"/>
    <w:rsid w:val="003B1981"/>
    <w:rsid w:val="003B30FD"/>
    <w:rsid w:val="003C21BE"/>
    <w:rsid w:val="003D67B5"/>
    <w:rsid w:val="003F0A34"/>
    <w:rsid w:val="003F0AA9"/>
    <w:rsid w:val="003F0BBA"/>
    <w:rsid w:val="003F2797"/>
    <w:rsid w:val="003F2CDB"/>
    <w:rsid w:val="003F31C4"/>
    <w:rsid w:val="003F66ED"/>
    <w:rsid w:val="0040202A"/>
    <w:rsid w:val="00407647"/>
    <w:rsid w:val="004134A7"/>
    <w:rsid w:val="00422DEC"/>
    <w:rsid w:val="004254D5"/>
    <w:rsid w:val="00425995"/>
    <w:rsid w:val="00427874"/>
    <w:rsid w:val="00427C1D"/>
    <w:rsid w:val="00427CEE"/>
    <w:rsid w:val="00436138"/>
    <w:rsid w:val="00436DD3"/>
    <w:rsid w:val="004413A3"/>
    <w:rsid w:val="004428E6"/>
    <w:rsid w:val="00443B74"/>
    <w:rsid w:val="00447952"/>
    <w:rsid w:val="004504A5"/>
    <w:rsid w:val="00450AE9"/>
    <w:rsid w:val="00452372"/>
    <w:rsid w:val="00452657"/>
    <w:rsid w:val="00457055"/>
    <w:rsid w:val="00457C72"/>
    <w:rsid w:val="004734A1"/>
    <w:rsid w:val="004738BC"/>
    <w:rsid w:val="0047473A"/>
    <w:rsid w:val="0047700E"/>
    <w:rsid w:val="00481C21"/>
    <w:rsid w:val="00482935"/>
    <w:rsid w:val="00482CF6"/>
    <w:rsid w:val="00482F73"/>
    <w:rsid w:val="004841F3"/>
    <w:rsid w:val="00484DBC"/>
    <w:rsid w:val="004A0149"/>
    <w:rsid w:val="004A10E8"/>
    <w:rsid w:val="004A2047"/>
    <w:rsid w:val="004A224E"/>
    <w:rsid w:val="004A233F"/>
    <w:rsid w:val="004B010A"/>
    <w:rsid w:val="004B2E89"/>
    <w:rsid w:val="004B2F5D"/>
    <w:rsid w:val="004B3C91"/>
    <w:rsid w:val="004B54FE"/>
    <w:rsid w:val="004C1096"/>
    <w:rsid w:val="004C1EF0"/>
    <w:rsid w:val="004C427B"/>
    <w:rsid w:val="004D0684"/>
    <w:rsid w:val="004D163D"/>
    <w:rsid w:val="004D23F4"/>
    <w:rsid w:val="004D3147"/>
    <w:rsid w:val="004D3E9F"/>
    <w:rsid w:val="004D59F1"/>
    <w:rsid w:val="004E0F13"/>
    <w:rsid w:val="004E2352"/>
    <w:rsid w:val="004E2E79"/>
    <w:rsid w:val="004F3793"/>
    <w:rsid w:val="004F4C65"/>
    <w:rsid w:val="004F4E87"/>
    <w:rsid w:val="004F7349"/>
    <w:rsid w:val="00500890"/>
    <w:rsid w:val="00504B65"/>
    <w:rsid w:val="00506F3C"/>
    <w:rsid w:val="00506FDE"/>
    <w:rsid w:val="00507B43"/>
    <w:rsid w:val="00510F91"/>
    <w:rsid w:val="00513121"/>
    <w:rsid w:val="0052087B"/>
    <w:rsid w:val="00521CB5"/>
    <w:rsid w:val="005267F2"/>
    <w:rsid w:val="00527888"/>
    <w:rsid w:val="00532064"/>
    <w:rsid w:val="00535912"/>
    <w:rsid w:val="00540ED5"/>
    <w:rsid w:val="0054211E"/>
    <w:rsid w:val="00543FB3"/>
    <w:rsid w:val="00544583"/>
    <w:rsid w:val="0054634F"/>
    <w:rsid w:val="00550F2A"/>
    <w:rsid w:val="00566B4F"/>
    <w:rsid w:val="0056712D"/>
    <w:rsid w:val="005704D8"/>
    <w:rsid w:val="0057169A"/>
    <w:rsid w:val="00575B68"/>
    <w:rsid w:val="00581491"/>
    <w:rsid w:val="00583CB4"/>
    <w:rsid w:val="00584635"/>
    <w:rsid w:val="0058541E"/>
    <w:rsid w:val="005857AF"/>
    <w:rsid w:val="00585E5F"/>
    <w:rsid w:val="00590DEE"/>
    <w:rsid w:val="005A6379"/>
    <w:rsid w:val="005B30AB"/>
    <w:rsid w:val="005B6C2C"/>
    <w:rsid w:val="005C1852"/>
    <w:rsid w:val="005C24F3"/>
    <w:rsid w:val="005C2977"/>
    <w:rsid w:val="005C3DA4"/>
    <w:rsid w:val="005C7921"/>
    <w:rsid w:val="005D01A1"/>
    <w:rsid w:val="005D32D3"/>
    <w:rsid w:val="005D364D"/>
    <w:rsid w:val="005D39DA"/>
    <w:rsid w:val="005D5BE8"/>
    <w:rsid w:val="005D5F8F"/>
    <w:rsid w:val="005E329F"/>
    <w:rsid w:val="005E45CE"/>
    <w:rsid w:val="005E54ED"/>
    <w:rsid w:val="005E68C4"/>
    <w:rsid w:val="005E7385"/>
    <w:rsid w:val="005F4E56"/>
    <w:rsid w:val="006014BE"/>
    <w:rsid w:val="0060159E"/>
    <w:rsid w:val="00601DF3"/>
    <w:rsid w:val="00605DE4"/>
    <w:rsid w:val="00610F11"/>
    <w:rsid w:val="006155AE"/>
    <w:rsid w:val="00617107"/>
    <w:rsid w:val="0062040E"/>
    <w:rsid w:val="00620914"/>
    <w:rsid w:val="0062169A"/>
    <w:rsid w:val="006233AB"/>
    <w:rsid w:val="006233FD"/>
    <w:rsid w:val="00623ABA"/>
    <w:rsid w:val="00634F3B"/>
    <w:rsid w:val="00637E21"/>
    <w:rsid w:val="00640907"/>
    <w:rsid w:val="00641B7D"/>
    <w:rsid w:val="00643B9A"/>
    <w:rsid w:val="00651262"/>
    <w:rsid w:val="006519B7"/>
    <w:rsid w:val="006519DA"/>
    <w:rsid w:val="0065252D"/>
    <w:rsid w:val="00653B76"/>
    <w:rsid w:val="006545C0"/>
    <w:rsid w:val="0066711D"/>
    <w:rsid w:val="0066790F"/>
    <w:rsid w:val="00675DD0"/>
    <w:rsid w:val="006770B0"/>
    <w:rsid w:val="0068008B"/>
    <w:rsid w:val="00683DBF"/>
    <w:rsid w:val="006845DB"/>
    <w:rsid w:val="0068470B"/>
    <w:rsid w:val="0068594A"/>
    <w:rsid w:val="0068623C"/>
    <w:rsid w:val="00686D4C"/>
    <w:rsid w:val="00693181"/>
    <w:rsid w:val="00694077"/>
    <w:rsid w:val="006951DC"/>
    <w:rsid w:val="006A6983"/>
    <w:rsid w:val="006B0C83"/>
    <w:rsid w:val="006B26D9"/>
    <w:rsid w:val="006B7F32"/>
    <w:rsid w:val="006C1505"/>
    <w:rsid w:val="006C1853"/>
    <w:rsid w:val="006C281F"/>
    <w:rsid w:val="006C37F8"/>
    <w:rsid w:val="006C41B1"/>
    <w:rsid w:val="006C7DA3"/>
    <w:rsid w:val="006D20D8"/>
    <w:rsid w:val="006D26EB"/>
    <w:rsid w:val="006D32F8"/>
    <w:rsid w:val="006D663B"/>
    <w:rsid w:val="006E026E"/>
    <w:rsid w:val="006E42EB"/>
    <w:rsid w:val="006F0C67"/>
    <w:rsid w:val="006F292D"/>
    <w:rsid w:val="006F294C"/>
    <w:rsid w:val="006F618C"/>
    <w:rsid w:val="00700A60"/>
    <w:rsid w:val="00701806"/>
    <w:rsid w:val="00702811"/>
    <w:rsid w:val="00702E0B"/>
    <w:rsid w:val="00704574"/>
    <w:rsid w:val="0071512C"/>
    <w:rsid w:val="00720226"/>
    <w:rsid w:val="007227E1"/>
    <w:rsid w:val="0072402A"/>
    <w:rsid w:val="00724345"/>
    <w:rsid w:val="007247A9"/>
    <w:rsid w:val="00730E8B"/>
    <w:rsid w:val="007401F7"/>
    <w:rsid w:val="0074343A"/>
    <w:rsid w:val="00744D73"/>
    <w:rsid w:val="007533CC"/>
    <w:rsid w:val="00753444"/>
    <w:rsid w:val="00760573"/>
    <w:rsid w:val="0076575E"/>
    <w:rsid w:val="007657A1"/>
    <w:rsid w:val="00767E40"/>
    <w:rsid w:val="00771446"/>
    <w:rsid w:val="00771F2E"/>
    <w:rsid w:val="007723F6"/>
    <w:rsid w:val="007727FA"/>
    <w:rsid w:val="0077347E"/>
    <w:rsid w:val="00774281"/>
    <w:rsid w:val="00775B20"/>
    <w:rsid w:val="00781AC0"/>
    <w:rsid w:val="00785123"/>
    <w:rsid w:val="00786FE2"/>
    <w:rsid w:val="00791B43"/>
    <w:rsid w:val="00793FBE"/>
    <w:rsid w:val="00794292"/>
    <w:rsid w:val="0079501E"/>
    <w:rsid w:val="007A1EEF"/>
    <w:rsid w:val="007A63BA"/>
    <w:rsid w:val="007B0994"/>
    <w:rsid w:val="007B2029"/>
    <w:rsid w:val="007B348C"/>
    <w:rsid w:val="007B61BB"/>
    <w:rsid w:val="007B6FAF"/>
    <w:rsid w:val="007C0788"/>
    <w:rsid w:val="007C1B63"/>
    <w:rsid w:val="007C1EAE"/>
    <w:rsid w:val="007C2DDC"/>
    <w:rsid w:val="007C695C"/>
    <w:rsid w:val="007D5192"/>
    <w:rsid w:val="007D5F87"/>
    <w:rsid w:val="007D628E"/>
    <w:rsid w:val="007E0893"/>
    <w:rsid w:val="007E1EA3"/>
    <w:rsid w:val="007E56A8"/>
    <w:rsid w:val="007E7805"/>
    <w:rsid w:val="007F167A"/>
    <w:rsid w:val="007F3262"/>
    <w:rsid w:val="007F6932"/>
    <w:rsid w:val="00805E11"/>
    <w:rsid w:val="008064F0"/>
    <w:rsid w:val="00806E0A"/>
    <w:rsid w:val="00807197"/>
    <w:rsid w:val="008139E9"/>
    <w:rsid w:val="00813F48"/>
    <w:rsid w:val="008142F6"/>
    <w:rsid w:val="00814CD8"/>
    <w:rsid w:val="008159DE"/>
    <w:rsid w:val="00820309"/>
    <w:rsid w:val="008212AD"/>
    <w:rsid w:val="00821A9D"/>
    <w:rsid w:val="00824598"/>
    <w:rsid w:val="00824CDC"/>
    <w:rsid w:val="00826770"/>
    <w:rsid w:val="00827858"/>
    <w:rsid w:val="008305E4"/>
    <w:rsid w:val="00831F46"/>
    <w:rsid w:val="00832343"/>
    <w:rsid w:val="00832350"/>
    <w:rsid w:val="0083568E"/>
    <w:rsid w:val="00844EB0"/>
    <w:rsid w:val="00850561"/>
    <w:rsid w:val="008511F9"/>
    <w:rsid w:val="00853359"/>
    <w:rsid w:val="00853847"/>
    <w:rsid w:val="0085711B"/>
    <w:rsid w:val="00863497"/>
    <w:rsid w:val="008660E7"/>
    <w:rsid w:val="00866E6D"/>
    <w:rsid w:val="00871679"/>
    <w:rsid w:val="008737DE"/>
    <w:rsid w:val="00874D36"/>
    <w:rsid w:val="00875173"/>
    <w:rsid w:val="008823FC"/>
    <w:rsid w:val="00883324"/>
    <w:rsid w:val="00884C2E"/>
    <w:rsid w:val="008A1785"/>
    <w:rsid w:val="008A20C3"/>
    <w:rsid w:val="008A3422"/>
    <w:rsid w:val="008A4BED"/>
    <w:rsid w:val="008A7811"/>
    <w:rsid w:val="008B1D85"/>
    <w:rsid w:val="008B2E56"/>
    <w:rsid w:val="008B4664"/>
    <w:rsid w:val="008B6B8D"/>
    <w:rsid w:val="008C2B52"/>
    <w:rsid w:val="008C3DFC"/>
    <w:rsid w:val="008C5E5F"/>
    <w:rsid w:val="008C6E1A"/>
    <w:rsid w:val="008C7A78"/>
    <w:rsid w:val="008D0441"/>
    <w:rsid w:val="008D3535"/>
    <w:rsid w:val="008D610A"/>
    <w:rsid w:val="008E28FC"/>
    <w:rsid w:val="008E2915"/>
    <w:rsid w:val="008F7B31"/>
    <w:rsid w:val="008F7B75"/>
    <w:rsid w:val="00900964"/>
    <w:rsid w:val="0090647D"/>
    <w:rsid w:val="00906BB0"/>
    <w:rsid w:val="00906D23"/>
    <w:rsid w:val="009072B5"/>
    <w:rsid w:val="00914361"/>
    <w:rsid w:val="00915188"/>
    <w:rsid w:val="00924537"/>
    <w:rsid w:val="009267F1"/>
    <w:rsid w:val="009300D2"/>
    <w:rsid w:val="00934C0E"/>
    <w:rsid w:val="00935593"/>
    <w:rsid w:val="00935799"/>
    <w:rsid w:val="0093643C"/>
    <w:rsid w:val="00943E2F"/>
    <w:rsid w:val="009464C7"/>
    <w:rsid w:val="00952491"/>
    <w:rsid w:val="00960077"/>
    <w:rsid w:val="009615F6"/>
    <w:rsid w:val="00961A16"/>
    <w:rsid w:val="00962FAE"/>
    <w:rsid w:val="00964F48"/>
    <w:rsid w:val="00966592"/>
    <w:rsid w:val="00970E3F"/>
    <w:rsid w:val="00974BFC"/>
    <w:rsid w:val="0097538D"/>
    <w:rsid w:val="00976034"/>
    <w:rsid w:val="00976B87"/>
    <w:rsid w:val="0097733D"/>
    <w:rsid w:val="00977BC9"/>
    <w:rsid w:val="00977D0B"/>
    <w:rsid w:val="009821E5"/>
    <w:rsid w:val="009832FE"/>
    <w:rsid w:val="0098545F"/>
    <w:rsid w:val="00986AA6"/>
    <w:rsid w:val="00987216"/>
    <w:rsid w:val="009924BA"/>
    <w:rsid w:val="009932D3"/>
    <w:rsid w:val="00993F37"/>
    <w:rsid w:val="009943E0"/>
    <w:rsid w:val="00995BFA"/>
    <w:rsid w:val="00996FFA"/>
    <w:rsid w:val="00997454"/>
    <w:rsid w:val="009A029E"/>
    <w:rsid w:val="009A3051"/>
    <w:rsid w:val="009B6A47"/>
    <w:rsid w:val="009C1530"/>
    <w:rsid w:val="009C219C"/>
    <w:rsid w:val="009D3A9D"/>
    <w:rsid w:val="009D43A9"/>
    <w:rsid w:val="009D7EA1"/>
    <w:rsid w:val="009E0B74"/>
    <w:rsid w:val="009E0CB8"/>
    <w:rsid w:val="009E1BEA"/>
    <w:rsid w:val="009E274A"/>
    <w:rsid w:val="009F0FB3"/>
    <w:rsid w:val="009F14E5"/>
    <w:rsid w:val="009F320A"/>
    <w:rsid w:val="009F6461"/>
    <w:rsid w:val="009F7DBE"/>
    <w:rsid w:val="00A01EB5"/>
    <w:rsid w:val="00A0345D"/>
    <w:rsid w:val="00A105E6"/>
    <w:rsid w:val="00A126E2"/>
    <w:rsid w:val="00A140EC"/>
    <w:rsid w:val="00A15E0F"/>
    <w:rsid w:val="00A17D7B"/>
    <w:rsid w:val="00A202B4"/>
    <w:rsid w:val="00A21816"/>
    <w:rsid w:val="00A22BB8"/>
    <w:rsid w:val="00A23CF5"/>
    <w:rsid w:val="00A263F7"/>
    <w:rsid w:val="00A2712A"/>
    <w:rsid w:val="00A27ABC"/>
    <w:rsid w:val="00A34587"/>
    <w:rsid w:val="00A35457"/>
    <w:rsid w:val="00A35E70"/>
    <w:rsid w:val="00A40B3C"/>
    <w:rsid w:val="00A4274A"/>
    <w:rsid w:val="00A50EAB"/>
    <w:rsid w:val="00A517A5"/>
    <w:rsid w:val="00A54249"/>
    <w:rsid w:val="00A57EF0"/>
    <w:rsid w:val="00A61A7A"/>
    <w:rsid w:val="00A629B0"/>
    <w:rsid w:val="00A62A70"/>
    <w:rsid w:val="00A62EBD"/>
    <w:rsid w:val="00A6525E"/>
    <w:rsid w:val="00A662E0"/>
    <w:rsid w:val="00A70CCE"/>
    <w:rsid w:val="00A74775"/>
    <w:rsid w:val="00A8062C"/>
    <w:rsid w:val="00A81803"/>
    <w:rsid w:val="00A82EEA"/>
    <w:rsid w:val="00A87628"/>
    <w:rsid w:val="00A923F4"/>
    <w:rsid w:val="00A93EEC"/>
    <w:rsid w:val="00AA1B10"/>
    <w:rsid w:val="00AA6AA9"/>
    <w:rsid w:val="00AA6D69"/>
    <w:rsid w:val="00AA7C7C"/>
    <w:rsid w:val="00AB1217"/>
    <w:rsid w:val="00AB20EE"/>
    <w:rsid w:val="00AB4302"/>
    <w:rsid w:val="00AC0088"/>
    <w:rsid w:val="00AC0237"/>
    <w:rsid w:val="00AC3FFA"/>
    <w:rsid w:val="00AC4155"/>
    <w:rsid w:val="00AC7807"/>
    <w:rsid w:val="00AD3D33"/>
    <w:rsid w:val="00AD70A9"/>
    <w:rsid w:val="00AE0843"/>
    <w:rsid w:val="00AE182A"/>
    <w:rsid w:val="00AE1A07"/>
    <w:rsid w:val="00AE2945"/>
    <w:rsid w:val="00AE5D6C"/>
    <w:rsid w:val="00AE6E75"/>
    <w:rsid w:val="00AE7A43"/>
    <w:rsid w:val="00AF5D83"/>
    <w:rsid w:val="00AF6792"/>
    <w:rsid w:val="00AF77BA"/>
    <w:rsid w:val="00B036A2"/>
    <w:rsid w:val="00B0555F"/>
    <w:rsid w:val="00B10DC5"/>
    <w:rsid w:val="00B116FE"/>
    <w:rsid w:val="00B16824"/>
    <w:rsid w:val="00B21DC0"/>
    <w:rsid w:val="00B2279E"/>
    <w:rsid w:val="00B22DE6"/>
    <w:rsid w:val="00B22E03"/>
    <w:rsid w:val="00B2427D"/>
    <w:rsid w:val="00B243AA"/>
    <w:rsid w:val="00B25DAB"/>
    <w:rsid w:val="00B27436"/>
    <w:rsid w:val="00B31DA9"/>
    <w:rsid w:val="00B37857"/>
    <w:rsid w:val="00B40D89"/>
    <w:rsid w:val="00B4143F"/>
    <w:rsid w:val="00B42C96"/>
    <w:rsid w:val="00B431CA"/>
    <w:rsid w:val="00B53610"/>
    <w:rsid w:val="00B63A58"/>
    <w:rsid w:val="00B64566"/>
    <w:rsid w:val="00B64858"/>
    <w:rsid w:val="00B654AD"/>
    <w:rsid w:val="00B6766B"/>
    <w:rsid w:val="00B67993"/>
    <w:rsid w:val="00B7357E"/>
    <w:rsid w:val="00B77252"/>
    <w:rsid w:val="00B778BF"/>
    <w:rsid w:val="00B804D5"/>
    <w:rsid w:val="00B922B6"/>
    <w:rsid w:val="00B93D0F"/>
    <w:rsid w:val="00B95669"/>
    <w:rsid w:val="00B9732F"/>
    <w:rsid w:val="00B97A88"/>
    <w:rsid w:val="00B97C3C"/>
    <w:rsid w:val="00BA1F0D"/>
    <w:rsid w:val="00BA4877"/>
    <w:rsid w:val="00BA53E5"/>
    <w:rsid w:val="00BA637D"/>
    <w:rsid w:val="00BA7BDE"/>
    <w:rsid w:val="00BB0347"/>
    <w:rsid w:val="00BB0BAB"/>
    <w:rsid w:val="00BC0E2F"/>
    <w:rsid w:val="00BC23D5"/>
    <w:rsid w:val="00BC2974"/>
    <w:rsid w:val="00BC34FA"/>
    <w:rsid w:val="00BC421E"/>
    <w:rsid w:val="00BC6A46"/>
    <w:rsid w:val="00BD1342"/>
    <w:rsid w:val="00BD1A09"/>
    <w:rsid w:val="00BD3A43"/>
    <w:rsid w:val="00BD54EB"/>
    <w:rsid w:val="00BE561C"/>
    <w:rsid w:val="00BE6EFF"/>
    <w:rsid w:val="00C0175F"/>
    <w:rsid w:val="00C05623"/>
    <w:rsid w:val="00C14C10"/>
    <w:rsid w:val="00C14C82"/>
    <w:rsid w:val="00C151CD"/>
    <w:rsid w:val="00C167E5"/>
    <w:rsid w:val="00C168C5"/>
    <w:rsid w:val="00C17E87"/>
    <w:rsid w:val="00C207C2"/>
    <w:rsid w:val="00C23058"/>
    <w:rsid w:val="00C246E7"/>
    <w:rsid w:val="00C24B51"/>
    <w:rsid w:val="00C268AA"/>
    <w:rsid w:val="00C31021"/>
    <w:rsid w:val="00C31FFF"/>
    <w:rsid w:val="00C3362D"/>
    <w:rsid w:val="00C338D8"/>
    <w:rsid w:val="00C400B4"/>
    <w:rsid w:val="00C45816"/>
    <w:rsid w:val="00C50743"/>
    <w:rsid w:val="00C52477"/>
    <w:rsid w:val="00C5617B"/>
    <w:rsid w:val="00C60841"/>
    <w:rsid w:val="00C63A8F"/>
    <w:rsid w:val="00C65D33"/>
    <w:rsid w:val="00C7209A"/>
    <w:rsid w:val="00C72ECF"/>
    <w:rsid w:val="00C756AC"/>
    <w:rsid w:val="00C7598C"/>
    <w:rsid w:val="00C76960"/>
    <w:rsid w:val="00C80015"/>
    <w:rsid w:val="00C82A4E"/>
    <w:rsid w:val="00C845CD"/>
    <w:rsid w:val="00C85405"/>
    <w:rsid w:val="00C93705"/>
    <w:rsid w:val="00C93BFA"/>
    <w:rsid w:val="00C94DFD"/>
    <w:rsid w:val="00C97957"/>
    <w:rsid w:val="00CA4433"/>
    <w:rsid w:val="00CA44C6"/>
    <w:rsid w:val="00CA6632"/>
    <w:rsid w:val="00CB176E"/>
    <w:rsid w:val="00CB1CDC"/>
    <w:rsid w:val="00CB4F1C"/>
    <w:rsid w:val="00CC1369"/>
    <w:rsid w:val="00CC16C2"/>
    <w:rsid w:val="00CC172E"/>
    <w:rsid w:val="00CC3CCD"/>
    <w:rsid w:val="00CC5F24"/>
    <w:rsid w:val="00CD0A71"/>
    <w:rsid w:val="00CD6316"/>
    <w:rsid w:val="00CD7940"/>
    <w:rsid w:val="00CE1945"/>
    <w:rsid w:val="00CE6685"/>
    <w:rsid w:val="00CF1FD1"/>
    <w:rsid w:val="00CF3087"/>
    <w:rsid w:val="00CF4C07"/>
    <w:rsid w:val="00CF5AA6"/>
    <w:rsid w:val="00D061C9"/>
    <w:rsid w:val="00D0780D"/>
    <w:rsid w:val="00D119A1"/>
    <w:rsid w:val="00D11A0B"/>
    <w:rsid w:val="00D14291"/>
    <w:rsid w:val="00D14910"/>
    <w:rsid w:val="00D15A2E"/>
    <w:rsid w:val="00D176C7"/>
    <w:rsid w:val="00D17D37"/>
    <w:rsid w:val="00D20FDE"/>
    <w:rsid w:val="00D22842"/>
    <w:rsid w:val="00D32EE2"/>
    <w:rsid w:val="00D33A2A"/>
    <w:rsid w:val="00D353D7"/>
    <w:rsid w:val="00D355FE"/>
    <w:rsid w:val="00D36BF6"/>
    <w:rsid w:val="00D458AC"/>
    <w:rsid w:val="00D51C65"/>
    <w:rsid w:val="00D522C6"/>
    <w:rsid w:val="00D54F8C"/>
    <w:rsid w:val="00D6180A"/>
    <w:rsid w:val="00D6306A"/>
    <w:rsid w:val="00D711F7"/>
    <w:rsid w:val="00D72170"/>
    <w:rsid w:val="00D722EB"/>
    <w:rsid w:val="00D75953"/>
    <w:rsid w:val="00D75F88"/>
    <w:rsid w:val="00D76B9E"/>
    <w:rsid w:val="00D77F5C"/>
    <w:rsid w:val="00D8719F"/>
    <w:rsid w:val="00D93483"/>
    <w:rsid w:val="00D9585C"/>
    <w:rsid w:val="00D95897"/>
    <w:rsid w:val="00D959A1"/>
    <w:rsid w:val="00D9729F"/>
    <w:rsid w:val="00DA38F4"/>
    <w:rsid w:val="00DA396F"/>
    <w:rsid w:val="00DA3BA7"/>
    <w:rsid w:val="00DA5206"/>
    <w:rsid w:val="00DB0C7F"/>
    <w:rsid w:val="00DC019B"/>
    <w:rsid w:val="00DC043D"/>
    <w:rsid w:val="00DC1C0C"/>
    <w:rsid w:val="00DC2415"/>
    <w:rsid w:val="00DC257D"/>
    <w:rsid w:val="00DC49E7"/>
    <w:rsid w:val="00DC7003"/>
    <w:rsid w:val="00DD1E3D"/>
    <w:rsid w:val="00DD2142"/>
    <w:rsid w:val="00DD2D50"/>
    <w:rsid w:val="00DD6F74"/>
    <w:rsid w:val="00DE022A"/>
    <w:rsid w:val="00DE2CD2"/>
    <w:rsid w:val="00DE66BD"/>
    <w:rsid w:val="00DE7F9D"/>
    <w:rsid w:val="00DF0B0F"/>
    <w:rsid w:val="00DF1F0C"/>
    <w:rsid w:val="00DF2EF4"/>
    <w:rsid w:val="00DF45B0"/>
    <w:rsid w:val="00DF5964"/>
    <w:rsid w:val="00E002E9"/>
    <w:rsid w:val="00E04984"/>
    <w:rsid w:val="00E05377"/>
    <w:rsid w:val="00E1007B"/>
    <w:rsid w:val="00E102AA"/>
    <w:rsid w:val="00E16F81"/>
    <w:rsid w:val="00E207C7"/>
    <w:rsid w:val="00E21FB8"/>
    <w:rsid w:val="00E22A87"/>
    <w:rsid w:val="00E23DB5"/>
    <w:rsid w:val="00E24F1E"/>
    <w:rsid w:val="00E26046"/>
    <w:rsid w:val="00E270CA"/>
    <w:rsid w:val="00E308DD"/>
    <w:rsid w:val="00E3174C"/>
    <w:rsid w:val="00E31C08"/>
    <w:rsid w:val="00E36460"/>
    <w:rsid w:val="00E36B90"/>
    <w:rsid w:val="00E378BE"/>
    <w:rsid w:val="00E43D03"/>
    <w:rsid w:val="00E4464E"/>
    <w:rsid w:val="00E46DAA"/>
    <w:rsid w:val="00E47217"/>
    <w:rsid w:val="00E47922"/>
    <w:rsid w:val="00E51650"/>
    <w:rsid w:val="00E54669"/>
    <w:rsid w:val="00E5506F"/>
    <w:rsid w:val="00E5579C"/>
    <w:rsid w:val="00E563A0"/>
    <w:rsid w:val="00E615C8"/>
    <w:rsid w:val="00E65146"/>
    <w:rsid w:val="00E662D1"/>
    <w:rsid w:val="00E66D7A"/>
    <w:rsid w:val="00E70617"/>
    <w:rsid w:val="00E70C08"/>
    <w:rsid w:val="00E70F95"/>
    <w:rsid w:val="00E746A1"/>
    <w:rsid w:val="00E75B47"/>
    <w:rsid w:val="00E76B35"/>
    <w:rsid w:val="00E76FB5"/>
    <w:rsid w:val="00E80E87"/>
    <w:rsid w:val="00E8657B"/>
    <w:rsid w:val="00E87CCC"/>
    <w:rsid w:val="00E9039C"/>
    <w:rsid w:val="00E9047F"/>
    <w:rsid w:val="00E91E16"/>
    <w:rsid w:val="00E9504E"/>
    <w:rsid w:val="00EA2CE0"/>
    <w:rsid w:val="00EA410B"/>
    <w:rsid w:val="00EA6FAD"/>
    <w:rsid w:val="00EA739A"/>
    <w:rsid w:val="00EA7454"/>
    <w:rsid w:val="00EB15D0"/>
    <w:rsid w:val="00EB20DE"/>
    <w:rsid w:val="00EB2151"/>
    <w:rsid w:val="00EB3087"/>
    <w:rsid w:val="00EB6CE0"/>
    <w:rsid w:val="00EC047D"/>
    <w:rsid w:val="00EC0E01"/>
    <w:rsid w:val="00ED6957"/>
    <w:rsid w:val="00EE096B"/>
    <w:rsid w:val="00EE35C9"/>
    <w:rsid w:val="00EE403E"/>
    <w:rsid w:val="00EE6504"/>
    <w:rsid w:val="00EE684F"/>
    <w:rsid w:val="00EE70B6"/>
    <w:rsid w:val="00EF1C19"/>
    <w:rsid w:val="00EF3824"/>
    <w:rsid w:val="00EF49C5"/>
    <w:rsid w:val="00EF4BB1"/>
    <w:rsid w:val="00EF4F00"/>
    <w:rsid w:val="00EF678A"/>
    <w:rsid w:val="00F00810"/>
    <w:rsid w:val="00F010DA"/>
    <w:rsid w:val="00F02706"/>
    <w:rsid w:val="00F06F8D"/>
    <w:rsid w:val="00F10417"/>
    <w:rsid w:val="00F14808"/>
    <w:rsid w:val="00F14DA1"/>
    <w:rsid w:val="00F22F8E"/>
    <w:rsid w:val="00F24E89"/>
    <w:rsid w:val="00F26201"/>
    <w:rsid w:val="00F26A0F"/>
    <w:rsid w:val="00F32093"/>
    <w:rsid w:val="00F33554"/>
    <w:rsid w:val="00F36C22"/>
    <w:rsid w:val="00F47830"/>
    <w:rsid w:val="00F53248"/>
    <w:rsid w:val="00F55515"/>
    <w:rsid w:val="00F555DC"/>
    <w:rsid w:val="00F6036B"/>
    <w:rsid w:val="00F63461"/>
    <w:rsid w:val="00F63694"/>
    <w:rsid w:val="00F64CB4"/>
    <w:rsid w:val="00F65073"/>
    <w:rsid w:val="00F66658"/>
    <w:rsid w:val="00F70D3C"/>
    <w:rsid w:val="00F728DB"/>
    <w:rsid w:val="00F74187"/>
    <w:rsid w:val="00F75014"/>
    <w:rsid w:val="00F777F1"/>
    <w:rsid w:val="00F82203"/>
    <w:rsid w:val="00F83112"/>
    <w:rsid w:val="00F83977"/>
    <w:rsid w:val="00F83BD6"/>
    <w:rsid w:val="00F86131"/>
    <w:rsid w:val="00F870CF"/>
    <w:rsid w:val="00F936CF"/>
    <w:rsid w:val="00F95856"/>
    <w:rsid w:val="00F963AB"/>
    <w:rsid w:val="00F971AB"/>
    <w:rsid w:val="00FA1534"/>
    <w:rsid w:val="00FA2BCF"/>
    <w:rsid w:val="00FA3162"/>
    <w:rsid w:val="00FB1F05"/>
    <w:rsid w:val="00FB40A2"/>
    <w:rsid w:val="00FC0917"/>
    <w:rsid w:val="00FC1099"/>
    <w:rsid w:val="00FC29BC"/>
    <w:rsid w:val="00FC3F4F"/>
    <w:rsid w:val="00FD516F"/>
    <w:rsid w:val="00FD7F7A"/>
    <w:rsid w:val="00FE0BC4"/>
    <w:rsid w:val="00FE2A2A"/>
    <w:rsid w:val="00FE550C"/>
    <w:rsid w:val="00FE669D"/>
    <w:rsid w:val="00FE7BFE"/>
    <w:rsid w:val="00FF5698"/>
    <w:rsid w:val="00FF65ED"/>
    <w:rsid w:val="00FF7B2E"/>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0BBA"/>
    <w:pPr>
      <w:spacing w:after="0" w:line="360" w:lineRule="auto"/>
      <w:jc w:val="both"/>
    </w:pPr>
    <w:rPr>
      <w:rFonts w:ascii="Calibri" w:eastAsia="Times New Roman" w:hAnsi="Calibri" w:cs="Arial"/>
      <w:lang w:bidi="ar-SA"/>
    </w:rPr>
  </w:style>
  <w:style w:type="paragraph" w:styleId="Heading1">
    <w:name w:val="heading 1"/>
    <w:basedOn w:val="Normal"/>
    <w:next w:val="Normal"/>
    <w:link w:val="Heading1Char"/>
    <w:uiPriority w:val="9"/>
    <w:qFormat/>
    <w:rsid w:val="003F0BBA"/>
    <w:pPr>
      <w:bidi/>
      <w:outlineLvl w:val="0"/>
    </w:pPr>
    <w:rPr>
      <w:b/>
      <w:bCs/>
      <w:sz w:val="52"/>
      <w:szCs w:val="52"/>
    </w:rPr>
  </w:style>
  <w:style w:type="paragraph" w:styleId="Heading2">
    <w:name w:val="heading 2"/>
    <w:basedOn w:val="Normal"/>
    <w:next w:val="Normal"/>
    <w:link w:val="Heading2Char"/>
    <w:uiPriority w:val="9"/>
    <w:unhideWhenUsed/>
    <w:qFormat/>
    <w:rsid w:val="003F0BBA"/>
    <w:pPr>
      <w:bidi/>
      <w:outlineLvl w:val="1"/>
    </w:pPr>
    <w:rPr>
      <w:b/>
      <w:bCs/>
      <w:sz w:val="40"/>
      <w:szCs w:val="40"/>
    </w:rPr>
  </w:style>
  <w:style w:type="paragraph" w:styleId="Heading3">
    <w:name w:val="heading 3"/>
    <w:basedOn w:val="Normal"/>
    <w:next w:val="Normal"/>
    <w:link w:val="Heading3Char"/>
    <w:uiPriority w:val="9"/>
    <w:unhideWhenUsed/>
    <w:qFormat/>
    <w:rsid w:val="003F0BBA"/>
    <w:pPr>
      <w:bidi/>
      <w:spacing w:line="440" w:lineRule="atLeast"/>
      <w:outlineLvl w:val="2"/>
    </w:pPr>
    <w:rPr>
      <w:rFonts w:ascii="Arial" w:hAnsi="Arial"/>
      <w:bCs/>
      <w:sz w:val="32"/>
      <w:szCs w:val="32"/>
    </w:rPr>
  </w:style>
  <w:style w:type="paragraph" w:styleId="Heading4">
    <w:name w:val="heading 4"/>
    <w:basedOn w:val="Normal"/>
    <w:next w:val="Normal"/>
    <w:link w:val="Heading4Char"/>
    <w:uiPriority w:val="9"/>
    <w:unhideWhenUsed/>
    <w:qFormat/>
    <w:rsid w:val="003F0BBA"/>
    <w:pPr>
      <w:bidi/>
      <w:spacing w:line="440" w:lineRule="atLeast"/>
      <w:outlineLvl w:val="3"/>
    </w:pPr>
    <w:rPr>
      <w:rFonts w:ascii="Arial" w:hAnsi="Arial"/>
      <w:b/>
      <w:bCs/>
      <w:sz w:val="28"/>
      <w:szCs w:val="28"/>
    </w:rPr>
  </w:style>
  <w:style w:type="paragraph" w:styleId="Heading5">
    <w:name w:val="heading 5"/>
    <w:basedOn w:val="Normal"/>
    <w:next w:val="Normal"/>
    <w:link w:val="Heading5Char"/>
    <w:uiPriority w:val="9"/>
    <w:unhideWhenUsed/>
    <w:qFormat/>
    <w:rsid w:val="003F0BBA"/>
    <w:pPr>
      <w:tabs>
        <w:tab w:val="right" w:pos="5715"/>
      </w:tabs>
      <w:bidi/>
      <w:spacing w:line="440" w:lineRule="atLeast"/>
      <w:outlineLvl w:val="4"/>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F0BBA"/>
    <w:rPr>
      <w:rFonts w:ascii="Calibri" w:eastAsia="Times New Roman" w:hAnsi="Calibri" w:cs="Arial"/>
      <w:b/>
      <w:bCs/>
      <w:sz w:val="52"/>
      <w:szCs w:val="52"/>
      <w:lang w:bidi="ar-SA"/>
    </w:rPr>
  </w:style>
  <w:style w:type="character" w:customStyle="1" w:styleId="Heading2Char">
    <w:name w:val="Heading 2 Char"/>
    <w:basedOn w:val="DefaultParagraphFont"/>
    <w:link w:val="Heading2"/>
    <w:uiPriority w:val="9"/>
    <w:rsid w:val="003F0BBA"/>
    <w:rPr>
      <w:rFonts w:ascii="Calibri" w:eastAsia="Times New Roman" w:hAnsi="Calibri" w:cs="Arial"/>
      <w:b/>
      <w:bCs/>
      <w:sz w:val="40"/>
      <w:szCs w:val="40"/>
      <w:lang w:bidi="ar-SA"/>
    </w:rPr>
  </w:style>
  <w:style w:type="character" w:customStyle="1" w:styleId="Heading3Char">
    <w:name w:val="Heading 3 Char"/>
    <w:basedOn w:val="DefaultParagraphFont"/>
    <w:link w:val="Heading3"/>
    <w:uiPriority w:val="9"/>
    <w:rsid w:val="003F0BBA"/>
    <w:rPr>
      <w:rFonts w:ascii="Arial" w:eastAsia="Times New Roman" w:hAnsi="Arial" w:cs="Arial"/>
      <w:bCs/>
      <w:sz w:val="32"/>
      <w:szCs w:val="32"/>
      <w:lang w:bidi="ar-SA"/>
    </w:rPr>
  </w:style>
  <w:style w:type="character" w:customStyle="1" w:styleId="Heading4Char">
    <w:name w:val="Heading 4 Char"/>
    <w:basedOn w:val="DefaultParagraphFont"/>
    <w:link w:val="Heading4"/>
    <w:uiPriority w:val="9"/>
    <w:rsid w:val="003F0BBA"/>
    <w:rPr>
      <w:rFonts w:ascii="Arial" w:eastAsia="Times New Roman" w:hAnsi="Arial" w:cs="Arial"/>
      <w:b/>
      <w:bCs/>
      <w:sz w:val="28"/>
      <w:szCs w:val="28"/>
      <w:lang w:bidi="ar-SA"/>
    </w:rPr>
  </w:style>
  <w:style w:type="character" w:customStyle="1" w:styleId="Heading5Char">
    <w:name w:val="Heading 5 Char"/>
    <w:basedOn w:val="DefaultParagraphFont"/>
    <w:link w:val="Heading5"/>
    <w:uiPriority w:val="9"/>
    <w:rsid w:val="003F0BBA"/>
    <w:rPr>
      <w:rFonts w:ascii="Calibri" w:eastAsia="Times New Roman" w:hAnsi="Calibri" w:cs="Arial"/>
      <w:b/>
      <w:bCs/>
      <w:sz w:val="24"/>
      <w:szCs w:val="24"/>
      <w:lang w:bidi="ar-SA"/>
    </w:rPr>
  </w:style>
  <w:style w:type="paragraph" w:styleId="FootnoteText">
    <w:name w:val="footnote text"/>
    <w:basedOn w:val="Normal"/>
    <w:link w:val="FootnoteTextChar"/>
    <w:uiPriority w:val="99"/>
    <w:unhideWhenUsed/>
    <w:rsid w:val="003F0BBA"/>
    <w:rPr>
      <w:sz w:val="20"/>
      <w:szCs w:val="20"/>
    </w:rPr>
  </w:style>
  <w:style w:type="character" w:customStyle="1" w:styleId="FootnoteTextChar">
    <w:name w:val="Footnote Text Char"/>
    <w:basedOn w:val="DefaultParagraphFont"/>
    <w:link w:val="FootnoteText"/>
    <w:uiPriority w:val="99"/>
    <w:rsid w:val="003F0BBA"/>
    <w:rPr>
      <w:rFonts w:ascii="Calibri" w:eastAsia="Times New Roman" w:hAnsi="Calibri" w:cs="Arial"/>
      <w:sz w:val="20"/>
      <w:szCs w:val="20"/>
      <w:lang w:bidi="ar-SA"/>
    </w:rPr>
  </w:style>
  <w:style w:type="character" w:styleId="FootnoteReference">
    <w:name w:val="footnote reference"/>
    <w:basedOn w:val="DefaultParagraphFont"/>
    <w:uiPriority w:val="99"/>
    <w:semiHidden/>
    <w:unhideWhenUsed/>
    <w:rsid w:val="003F0BBA"/>
    <w:rPr>
      <w:vertAlign w:val="superscript"/>
    </w:rPr>
  </w:style>
  <w:style w:type="paragraph" w:styleId="Header">
    <w:name w:val="header"/>
    <w:basedOn w:val="Normal"/>
    <w:link w:val="HeaderChar"/>
    <w:uiPriority w:val="99"/>
    <w:unhideWhenUsed/>
    <w:rsid w:val="003F0BBA"/>
    <w:pPr>
      <w:tabs>
        <w:tab w:val="center" w:pos="4680"/>
        <w:tab w:val="right" w:pos="9360"/>
      </w:tabs>
    </w:pPr>
  </w:style>
  <w:style w:type="character" w:customStyle="1" w:styleId="HeaderChar">
    <w:name w:val="Header Char"/>
    <w:basedOn w:val="DefaultParagraphFont"/>
    <w:link w:val="Header"/>
    <w:uiPriority w:val="99"/>
    <w:rsid w:val="003F0BBA"/>
    <w:rPr>
      <w:rFonts w:ascii="Calibri" w:eastAsia="Times New Roman" w:hAnsi="Calibri" w:cs="Arial"/>
      <w:lang w:bidi="ar-SA"/>
    </w:rPr>
  </w:style>
  <w:style w:type="paragraph" w:styleId="Footer">
    <w:name w:val="footer"/>
    <w:basedOn w:val="Normal"/>
    <w:link w:val="FooterChar"/>
    <w:uiPriority w:val="99"/>
    <w:unhideWhenUsed/>
    <w:rsid w:val="003F0BBA"/>
    <w:pPr>
      <w:tabs>
        <w:tab w:val="center" w:pos="4680"/>
        <w:tab w:val="right" w:pos="9360"/>
      </w:tabs>
    </w:pPr>
  </w:style>
  <w:style w:type="character" w:customStyle="1" w:styleId="FooterChar">
    <w:name w:val="Footer Char"/>
    <w:basedOn w:val="DefaultParagraphFont"/>
    <w:link w:val="Footer"/>
    <w:uiPriority w:val="99"/>
    <w:rsid w:val="003F0BBA"/>
    <w:rPr>
      <w:rFonts w:ascii="Calibri" w:eastAsia="Times New Roman" w:hAnsi="Calibri" w:cs="Arial"/>
      <w:lang w:bidi="ar-SA"/>
    </w:rPr>
  </w:style>
  <w:style w:type="paragraph" w:styleId="ListParagraph">
    <w:name w:val="List Paragraph"/>
    <w:basedOn w:val="Normal"/>
    <w:uiPriority w:val="34"/>
    <w:qFormat/>
    <w:rsid w:val="003F0BBA"/>
    <w:pPr>
      <w:ind w:left="720"/>
      <w:contextualSpacing/>
    </w:pPr>
  </w:style>
  <w:style w:type="paragraph" w:styleId="DocumentMap">
    <w:name w:val="Document Map"/>
    <w:basedOn w:val="Normal"/>
    <w:link w:val="DocumentMapChar"/>
    <w:uiPriority w:val="99"/>
    <w:semiHidden/>
    <w:unhideWhenUsed/>
    <w:rsid w:val="003F0BBA"/>
    <w:rPr>
      <w:rFonts w:ascii="Tahoma" w:hAnsi="Tahoma" w:cs="Tahoma"/>
      <w:sz w:val="16"/>
      <w:szCs w:val="16"/>
    </w:rPr>
  </w:style>
  <w:style w:type="character" w:customStyle="1" w:styleId="DocumentMapChar">
    <w:name w:val="Document Map Char"/>
    <w:basedOn w:val="DefaultParagraphFont"/>
    <w:link w:val="DocumentMap"/>
    <w:uiPriority w:val="99"/>
    <w:semiHidden/>
    <w:rsid w:val="003F0BBA"/>
    <w:rPr>
      <w:rFonts w:ascii="Tahoma" w:eastAsia="Times New Roman" w:hAnsi="Tahoma" w:cs="Tahoma"/>
      <w:sz w:val="16"/>
      <w:szCs w:val="16"/>
      <w:lang w:bidi="ar-SA"/>
    </w:rPr>
  </w:style>
  <w:style w:type="paragraph" w:styleId="Subtitle">
    <w:name w:val="Subtitle"/>
    <w:basedOn w:val="Heading2"/>
    <w:next w:val="Normal"/>
    <w:link w:val="SubtitleChar"/>
    <w:uiPriority w:val="11"/>
    <w:qFormat/>
    <w:rsid w:val="003F0BBA"/>
    <w:rPr>
      <w:b w:val="0"/>
      <w:bCs w:val="0"/>
    </w:rPr>
  </w:style>
  <w:style w:type="character" w:customStyle="1" w:styleId="SubtitleChar">
    <w:name w:val="Subtitle Char"/>
    <w:basedOn w:val="DefaultParagraphFont"/>
    <w:link w:val="Subtitle"/>
    <w:uiPriority w:val="11"/>
    <w:rsid w:val="003F0BBA"/>
    <w:rPr>
      <w:rFonts w:ascii="Calibri" w:eastAsia="Times New Roman" w:hAnsi="Calibri" w:cs="Arial"/>
      <w:sz w:val="40"/>
      <w:szCs w:val="40"/>
      <w:lang w:bidi="ar-SA"/>
    </w:rPr>
  </w:style>
  <w:style w:type="character" w:styleId="SubtleEmphasis">
    <w:name w:val="Subtle Emphasis"/>
    <w:uiPriority w:val="19"/>
    <w:qFormat/>
    <w:rsid w:val="003F0BBA"/>
    <w:rPr>
      <w:rFonts w:cs="B Nazanin"/>
      <w:b/>
      <w:bCs/>
      <w:sz w:val="32"/>
      <w:szCs w:val="32"/>
      <w:lang w:bidi="fa-IR"/>
    </w:rPr>
  </w:style>
  <w:style w:type="character" w:styleId="Emphasis">
    <w:name w:val="Emphasis"/>
    <w:uiPriority w:val="20"/>
    <w:qFormat/>
    <w:rsid w:val="003F0BBA"/>
    <w:rPr>
      <w:rFonts w:cs="B Nazanin"/>
      <w:b/>
      <w:bCs/>
      <w:i/>
      <w:iCs/>
      <w:sz w:val="32"/>
      <w:szCs w:val="32"/>
      <w:lang w:bidi="fa-IR"/>
    </w:rPr>
  </w:style>
  <w:style w:type="paragraph" w:styleId="TOCHeading">
    <w:name w:val="TOC Heading"/>
    <w:basedOn w:val="Heading1"/>
    <w:next w:val="Normal"/>
    <w:uiPriority w:val="39"/>
    <w:unhideWhenUsed/>
    <w:qFormat/>
    <w:rsid w:val="003F0BBA"/>
    <w:pPr>
      <w:keepNext/>
      <w:keepLines/>
      <w:bidi w:val="0"/>
      <w:spacing w:before="480" w:line="276" w:lineRule="auto"/>
      <w:jc w:val="left"/>
      <w:outlineLvl w:val="9"/>
    </w:pPr>
    <w:rPr>
      <w:rFonts w:ascii="Cambria" w:hAnsi="Cambria" w:cs="Times New Roman"/>
      <w:color w:val="365F91"/>
      <w:sz w:val="28"/>
      <w:szCs w:val="28"/>
    </w:rPr>
  </w:style>
  <w:style w:type="paragraph" w:styleId="TOC2">
    <w:name w:val="toc 2"/>
    <w:basedOn w:val="Normal"/>
    <w:next w:val="Normal"/>
    <w:autoRedefine/>
    <w:uiPriority w:val="39"/>
    <w:unhideWhenUsed/>
    <w:qFormat/>
    <w:rsid w:val="003F0BBA"/>
    <w:pPr>
      <w:tabs>
        <w:tab w:val="right" w:leader="dot" w:pos="7920"/>
      </w:tabs>
      <w:bidi/>
      <w:spacing w:after="100" w:line="276" w:lineRule="auto"/>
      <w:ind w:left="220"/>
      <w:jc w:val="left"/>
    </w:pPr>
    <w:rPr>
      <w:rFonts w:cs="B Nazanin"/>
      <w:b/>
      <w:bCs/>
      <w:noProof/>
      <w:lang w:bidi="fa-IR"/>
    </w:rPr>
  </w:style>
  <w:style w:type="paragraph" w:styleId="TOC1">
    <w:name w:val="toc 1"/>
    <w:basedOn w:val="Normal"/>
    <w:next w:val="Normal"/>
    <w:autoRedefine/>
    <w:uiPriority w:val="39"/>
    <w:unhideWhenUsed/>
    <w:qFormat/>
    <w:rsid w:val="003F0BBA"/>
    <w:pPr>
      <w:tabs>
        <w:tab w:val="right" w:leader="dot" w:pos="8730"/>
      </w:tabs>
      <w:bidi/>
      <w:spacing w:after="100" w:line="276" w:lineRule="auto"/>
    </w:pPr>
    <w:rPr>
      <w:rFonts w:cs="B Zar"/>
      <w:noProof/>
      <w:sz w:val="24"/>
      <w:szCs w:val="24"/>
      <w:lang w:bidi="fa-IR"/>
    </w:rPr>
  </w:style>
  <w:style w:type="paragraph" w:styleId="TOC3">
    <w:name w:val="toc 3"/>
    <w:basedOn w:val="Normal"/>
    <w:next w:val="Normal"/>
    <w:autoRedefine/>
    <w:uiPriority w:val="39"/>
    <w:unhideWhenUsed/>
    <w:qFormat/>
    <w:rsid w:val="003F0BBA"/>
    <w:pPr>
      <w:spacing w:after="100" w:line="276" w:lineRule="auto"/>
      <w:ind w:left="440"/>
    </w:pPr>
  </w:style>
  <w:style w:type="paragraph" w:styleId="BalloonText">
    <w:name w:val="Balloon Text"/>
    <w:basedOn w:val="Normal"/>
    <w:link w:val="BalloonTextChar"/>
    <w:uiPriority w:val="99"/>
    <w:semiHidden/>
    <w:unhideWhenUsed/>
    <w:rsid w:val="003F0BBA"/>
    <w:rPr>
      <w:rFonts w:ascii="Tahoma" w:hAnsi="Tahoma" w:cs="Tahoma"/>
      <w:sz w:val="16"/>
      <w:szCs w:val="16"/>
    </w:rPr>
  </w:style>
  <w:style w:type="character" w:customStyle="1" w:styleId="BalloonTextChar">
    <w:name w:val="Balloon Text Char"/>
    <w:basedOn w:val="DefaultParagraphFont"/>
    <w:link w:val="BalloonText"/>
    <w:uiPriority w:val="99"/>
    <w:semiHidden/>
    <w:rsid w:val="003F0BBA"/>
    <w:rPr>
      <w:rFonts w:ascii="Tahoma" w:eastAsia="Times New Roman" w:hAnsi="Tahoma" w:cs="Tahoma"/>
      <w:sz w:val="16"/>
      <w:szCs w:val="16"/>
      <w:lang w:bidi="ar-SA"/>
    </w:rPr>
  </w:style>
  <w:style w:type="character" w:styleId="Hyperlink">
    <w:name w:val="Hyperlink"/>
    <w:basedOn w:val="DefaultParagraphFont"/>
    <w:uiPriority w:val="99"/>
    <w:unhideWhenUsed/>
    <w:rsid w:val="003F0BBA"/>
    <w:rPr>
      <w:color w:val="0000FF"/>
      <w:u w:val="single"/>
    </w:rPr>
  </w:style>
  <w:style w:type="character" w:styleId="IntenseEmphasis">
    <w:name w:val="Intense Emphasis"/>
    <w:basedOn w:val="SubtleEmphasis"/>
    <w:uiPriority w:val="21"/>
    <w:qFormat/>
    <w:rsid w:val="003F0BBA"/>
    <w:rPr>
      <w:color w:val="000000"/>
      <w:sz w:val="36"/>
      <w:szCs w:val="36"/>
    </w:rPr>
  </w:style>
  <w:style w:type="paragraph" w:styleId="z-TopofForm">
    <w:name w:val="HTML Top of Form"/>
    <w:basedOn w:val="Normal"/>
    <w:next w:val="Normal"/>
    <w:link w:val="z-TopofFormChar"/>
    <w:hidden/>
    <w:uiPriority w:val="99"/>
    <w:semiHidden/>
    <w:unhideWhenUsed/>
    <w:rsid w:val="003F0BBA"/>
    <w:pPr>
      <w:pBdr>
        <w:bottom w:val="single" w:sz="6" w:space="1" w:color="auto"/>
      </w:pBdr>
      <w:jc w:val="center"/>
    </w:pPr>
    <w:rPr>
      <w:rFonts w:ascii="Arial" w:hAnsi="Arial"/>
      <w:vanish/>
      <w:sz w:val="16"/>
      <w:szCs w:val="16"/>
    </w:rPr>
  </w:style>
  <w:style w:type="character" w:customStyle="1" w:styleId="z-TopofFormChar">
    <w:name w:val="z-Top of Form Char"/>
    <w:basedOn w:val="DefaultParagraphFont"/>
    <w:link w:val="z-TopofForm"/>
    <w:uiPriority w:val="99"/>
    <w:semiHidden/>
    <w:rsid w:val="003F0BBA"/>
    <w:rPr>
      <w:rFonts w:ascii="Arial" w:eastAsia="Times New Roman" w:hAnsi="Arial" w:cs="Arial"/>
      <w:vanish/>
      <w:sz w:val="16"/>
      <w:szCs w:val="16"/>
      <w:lang w:bidi="ar-SA"/>
    </w:rPr>
  </w:style>
  <w:style w:type="paragraph" w:styleId="NoSpacing">
    <w:name w:val="No Spacing"/>
    <w:uiPriority w:val="1"/>
    <w:qFormat/>
    <w:rsid w:val="003F0BBA"/>
    <w:pPr>
      <w:spacing w:after="0" w:line="440" w:lineRule="atLeast"/>
      <w:jc w:val="both"/>
    </w:pPr>
    <w:rPr>
      <w:rFonts w:ascii="Calibri" w:eastAsia="Times New Roman" w:hAnsi="Calibri" w:cs="Arial"/>
      <w:lang w:bidi="ar-SA"/>
    </w:rPr>
  </w:style>
  <w:style w:type="character" w:customStyle="1" w:styleId="content">
    <w:name w:val="content"/>
    <w:basedOn w:val="DefaultParagraphFont"/>
    <w:rsid w:val="003F0BBA"/>
  </w:style>
  <w:style w:type="character" w:customStyle="1" w:styleId="n04c">
    <w:name w:val="n04c"/>
    <w:basedOn w:val="DefaultParagraphFont"/>
    <w:rsid w:val="003F0BBA"/>
  </w:style>
  <w:style w:type="character" w:styleId="CommentReference">
    <w:name w:val="annotation reference"/>
    <w:basedOn w:val="DefaultParagraphFont"/>
    <w:uiPriority w:val="99"/>
    <w:semiHidden/>
    <w:unhideWhenUsed/>
    <w:rsid w:val="003F0BBA"/>
    <w:rPr>
      <w:sz w:val="16"/>
      <w:szCs w:val="16"/>
    </w:rPr>
  </w:style>
  <w:style w:type="paragraph" w:styleId="CommentText">
    <w:name w:val="annotation text"/>
    <w:basedOn w:val="Normal"/>
    <w:link w:val="CommentTextChar"/>
    <w:uiPriority w:val="99"/>
    <w:semiHidden/>
    <w:unhideWhenUsed/>
    <w:rsid w:val="003F0BBA"/>
    <w:rPr>
      <w:sz w:val="20"/>
      <w:szCs w:val="20"/>
    </w:rPr>
  </w:style>
  <w:style w:type="character" w:customStyle="1" w:styleId="CommentTextChar">
    <w:name w:val="Comment Text Char"/>
    <w:basedOn w:val="DefaultParagraphFont"/>
    <w:link w:val="CommentText"/>
    <w:uiPriority w:val="99"/>
    <w:semiHidden/>
    <w:rsid w:val="003F0BBA"/>
    <w:rPr>
      <w:rFonts w:ascii="Calibri" w:eastAsia="Times New Roman" w:hAnsi="Calibri" w:cs="Arial"/>
      <w:sz w:val="20"/>
      <w:szCs w:val="20"/>
      <w:lang w:bidi="ar-SA"/>
    </w:rPr>
  </w:style>
  <w:style w:type="paragraph" w:styleId="CommentSubject">
    <w:name w:val="annotation subject"/>
    <w:basedOn w:val="CommentText"/>
    <w:next w:val="CommentText"/>
    <w:link w:val="CommentSubjectChar"/>
    <w:uiPriority w:val="99"/>
    <w:semiHidden/>
    <w:unhideWhenUsed/>
    <w:rsid w:val="003F0BBA"/>
    <w:rPr>
      <w:b/>
      <w:bCs/>
    </w:rPr>
  </w:style>
  <w:style w:type="character" w:customStyle="1" w:styleId="CommentSubjectChar">
    <w:name w:val="Comment Subject Char"/>
    <w:basedOn w:val="CommentTextChar"/>
    <w:link w:val="CommentSubject"/>
    <w:uiPriority w:val="99"/>
    <w:semiHidden/>
    <w:rsid w:val="003F0BBA"/>
    <w:rPr>
      <w:b/>
      <w:bCs/>
    </w:rPr>
  </w:style>
  <w:style w:type="paragraph" w:styleId="EndnoteText">
    <w:name w:val="endnote text"/>
    <w:basedOn w:val="Normal"/>
    <w:link w:val="EndnoteTextChar"/>
    <w:uiPriority w:val="99"/>
    <w:unhideWhenUsed/>
    <w:rsid w:val="003F0BBA"/>
    <w:pPr>
      <w:bidi/>
      <w:spacing w:line="240" w:lineRule="auto"/>
      <w:jc w:val="left"/>
    </w:pPr>
    <w:rPr>
      <w:rFonts w:ascii="Times New Roman" w:eastAsia="Calibri" w:hAnsi="Times New Roman" w:cs="Times New Roman"/>
      <w:sz w:val="20"/>
      <w:szCs w:val="20"/>
    </w:rPr>
  </w:style>
  <w:style w:type="character" w:customStyle="1" w:styleId="EndnoteTextChar">
    <w:name w:val="Endnote Text Char"/>
    <w:basedOn w:val="DefaultParagraphFont"/>
    <w:link w:val="EndnoteText"/>
    <w:uiPriority w:val="99"/>
    <w:rsid w:val="003F0BBA"/>
    <w:rPr>
      <w:rFonts w:ascii="Times New Roman" w:eastAsia="Calibri" w:hAnsi="Times New Roman" w:cs="Times New Roman"/>
      <w:sz w:val="20"/>
      <w:szCs w:val="20"/>
      <w:lang w:bidi="ar-SA"/>
    </w:rPr>
  </w:style>
  <w:style w:type="paragraph" w:styleId="NormalWeb">
    <w:name w:val="Normal (Web)"/>
    <w:basedOn w:val="Normal"/>
    <w:uiPriority w:val="99"/>
    <w:semiHidden/>
    <w:unhideWhenUsed/>
    <w:rsid w:val="003F0BBA"/>
    <w:pPr>
      <w:spacing w:before="100" w:beforeAutospacing="1" w:after="100" w:afterAutospacing="1" w:line="240" w:lineRule="auto"/>
      <w:jc w:val="left"/>
    </w:pPr>
    <w:rPr>
      <w:rFonts w:ascii="Times New Roman" w:hAnsi="Times New Roman" w:cs="Times New Roman"/>
      <w:sz w:val="24"/>
      <w:szCs w:val="24"/>
      <w:lang w:bidi="fa-IR"/>
    </w:rPr>
  </w:style>
  <w:style w:type="character" w:customStyle="1" w:styleId="content1">
    <w:name w:val="content1"/>
    <w:basedOn w:val="DefaultParagraphFont"/>
    <w:rsid w:val="003F0BBA"/>
    <w:rPr>
      <w:rFonts w:ascii="Tahoma" w:hAnsi="Tahoma" w:cs="Tahoma" w:hint="default"/>
      <w:strike w:val="0"/>
      <w:dstrike w:val="0"/>
      <w:color w:val="000000"/>
      <w:sz w:val="9"/>
      <w:szCs w:val="9"/>
      <w:u w:val="none"/>
      <w:effect w:val="non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2681</Words>
  <Characters>15288</Characters>
  <Application>Microsoft Office Word</Application>
  <DocSecurity>0</DocSecurity>
  <Lines>127</Lines>
  <Paragraphs>35</Paragraphs>
  <ScaleCrop>false</ScaleCrop>
  <Company>sa</Company>
  <LinksUpToDate>false</LinksUpToDate>
  <CharactersWithSpaces>17934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MRT</dc:creator>
  <cp:keywords/>
  <dc:description/>
  <cp:lastModifiedBy>MRT</cp:lastModifiedBy>
  <cp:revision>1</cp:revision>
  <dcterms:created xsi:type="dcterms:W3CDTF">2013-01-02T09:36:00Z</dcterms:created>
  <dcterms:modified xsi:type="dcterms:W3CDTF">2013-01-02T09:37:00Z</dcterms:modified>
</cp:coreProperties>
</file>